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7D" w:rsidRPr="00C7097D" w:rsidRDefault="00340FB4" w:rsidP="00340FB4">
      <w:pPr>
        <w:shd w:val="clear" w:color="auto" w:fill="FFFFFF"/>
        <w:spacing w:after="375" w:line="360" w:lineRule="atLeast"/>
        <w:outlineLvl w:val="0"/>
        <w:rPr>
          <w:rFonts w:ascii="Arial" w:eastAsia="Times New Roman" w:hAnsi="Arial" w:cs="Arial"/>
          <w:caps/>
          <w:color w:val="616B73"/>
          <w:kern w:val="36"/>
          <w:sz w:val="48"/>
          <w:szCs w:val="48"/>
          <w:lang w:eastAsia="hu-HU"/>
        </w:rPr>
      </w:pPr>
      <w:bookmarkStart w:id="0" w:name="_GoBack"/>
      <w:bookmarkEnd w:id="0"/>
      <w:r>
        <w:rPr>
          <w:noProof/>
          <w:lang w:eastAsia="hu-HU"/>
        </w:rPr>
        <w:drawing>
          <wp:inline distT="0" distB="0" distL="0" distR="0" wp14:anchorId="2C6D4AAE" wp14:editId="77D6CADA">
            <wp:extent cx="1304925" cy="13049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r>
        <w:rPr>
          <w:rFonts w:ascii="Arial" w:eastAsia="Times New Roman" w:hAnsi="Arial" w:cs="Arial"/>
          <w:caps/>
          <w:color w:val="616B73"/>
          <w:kern w:val="36"/>
          <w:sz w:val="48"/>
          <w:szCs w:val="48"/>
          <w:lang w:eastAsia="hu-HU"/>
        </w:rPr>
        <w:t>Használati utasítás</w:t>
      </w:r>
    </w:p>
    <w:p w:rsidR="00C7097D" w:rsidRPr="00C7097D" w:rsidRDefault="00EC5069" w:rsidP="00340FB4">
      <w:pPr>
        <w:shd w:val="clear" w:color="auto" w:fill="FFFFFF"/>
        <w:spacing w:after="120" w:line="240" w:lineRule="auto"/>
        <w:jc w:val="both"/>
        <w:rPr>
          <w:rFonts w:ascii="Verdana" w:eastAsia="Times New Roman" w:hAnsi="Verdana" w:cs="Arial"/>
          <w:color w:val="000000"/>
          <w:sz w:val="19"/>
          <w:szCs w:val="19"/>
          <w:lang w:eastAsia="hu-HU"/>
        </w:rPr>
      </w:pPr>
      <w:r>
        <w:rPr>
          <w:rFonts w:ascii="Verdana" w:eastAsia="Times New Roman" w:hAnsi="Verdana" w:cs="Arial"/>
          <w:color w:val="000000"/>
          <w:sz w:val="19"/>
          <w:szCs w:val="19"/>
          <w:lang w:eastAsia="hu-HU"/>
        </w:rPr>
        <w:t>Az általunk</w:t>
      </w:r>
      <w:r w:rsidR="00C7097D" w:rsidRPr="00C7097D">
        <w:rPr>
          <w:rFonts w:ascii="Verdana" w:eastAsia="Times New Roman" w:hAnsi="Verdana" w:cs="Arial"/>
          <w:color w:val="000000"/>
          <w:sz w:val="19"/>
          <w:szCs w:val="19"/>
          <w:lang w:eastAsia="hu-HU"/>
        </w:rPr>
        <w:t xml:space="preserve"> forgalmazott összes termék rendelkezik magyar nyelvű használati útmutatóval és jótállási jeggyel, melyet az termékhez csomagolva kap kézhez a Vásárló.</w:t>
      </w:r>
    </w:p>
    <w:p w:rsidR="00EC5069" w:rsidRDefault="00C7097D" w:rsidP="00340FB4">
      <w:pPr>
        <w:shd w:val="clear" w:color="auto" w:fill="FFFFFF"/>
        <w:spacing w:after="120" w:line="240" w:lineRule="auto"/>
        <w:jc w:val="both"/>
      </w:pPr>
      <w:r w:rsidRPr="00C7097D">
        <w:rPr>
          <w:rFonts w:ascii="Verdana" w:eastAsia="Times New Roman" w:hAnsi="Verdana" w:cs="Arial"/>
          <w:color w:val="000000"/>
          <w:sz w:val="19"/>
          <w:szCs w:val="19"/>
          <w:lang w:eastAsia="hu-HU"/>
        </w:rPr>
        <w:t xml:space="preserve">Garancia, szavatosság: </w:t>
      </w:r>
      <w:r w:rsidR="00EC5069" w:rsidRPr="00234B10">
        <w:t xml:space="preserve">A jótállás időtartama egy év. </w:t>
      </w:r>
    </w:p>
    <w:p w:rsidR="00EC5069"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 jótállás időszakán</w:t>
      </w:r>
      <w:r w:rsidR="00EC5069">
        <w:rPr>
          <w:rFonts w:ascii="Verdana" w:eastAsia="Times New Roman" w:hAnsi="Verdana" w:cs="Arial"/>
          <w:color w:val="000000"/>
          <w:sz w:val="19"/>
          <w:szCs w:val="19"/>
          <w:lang w:eastAsia="hu-HU"/>
        </w:rPr>
        <w:t xml:space="preserve"> belül</w:t>
      </w:r>
      <w:r w:rsidRPr="00C7097D">
        <w:rPr>
          <w:rFonts w:ascii="Verdana" w:eastAsia="Times New Roman" w:hAnsi="Verdana" w:cs="Arial"/>
          <w:color w:val="000000"/>
          <w:sz w:val="19"/>
          <w:szCs w:val="19"/>
          <w:lang w:eastAsia="hu-HU"/>
        </w:rPr>
        <w:t xml:space="preserve"> </w:t>
      </w:r>
      <w:r w:rsidR="00EC5069">
        <w:rPr>
          <w:rFonts w:ascii="Verdana" w:eastAsia="Times New Roman" w:hAnsi="Verdana" w:cs="Arial"/>
          <w:color w:val="000000"/>
          <w:sz w:val="19"/>
          <w:szCs w:val="19"/>
          <w:lang w:eastAsia="hu-HU"/>
        </w:rPr>
        <w:t>a</w:t>
      </w:r>
      <w:r w:rsidRPr="00C7097D">
        <w:rPr>
          <w:rFonts w:ascii="Verdana" w:eastAsia="Times New Roman" w:hAnsi="Verdana" w:cs="Arial"/>
          <w:color w:val="000000"/>
          <w:sz w:val="19"/>
          <w:szCs w:val="19"/>
          <w:lang w:eastAsia="hu-HU"/>
        </w:rPr>
        <w:t xml:space="preserve">mennyiben az óra szokásos alkalmazása alatt </w:t>
      </w:r>
      <w:proofErr w:type="spellStart"/>
      <w:r w:rsidRPr="00C7097D">
        <w:rPr>
          <w:rFonts w:ascii="Verdana" w:eastAsia="Times New Roman" w:hAnsi="Verdana" w:cs="Arial"/>
          <w:color w:val="000000"/>
          <w:sz w:val="19"/>
          <w:szCs w:val="19"/>
          <w:lang w:eastAsia="hu-HU"/>
        </w:rPr>
        <w:t>meghibásodna</w:t>
      </w:r>
      <w:proofErr w:type="spellEnd"/>
      <w:r w:rsidRPr="00C7097D">
        <w:rPr>
          <w:rFonts w:ascii="Verdana" w:eastAsia="Times New Roman" w:hAnsi="Verdana" w:cs="Arial"/>
          <w:color w:val="000000"/>
          <w:sz w:val="19"/>
          <w:szCs w:val="19"/>
          <w:lang w:eastAsia="hu-HU"/>
        </w:rPr>
        <w:t>, költségmentesen kerül kijavításra a vásárlás</w:t>
      </w:r>
      <w:r w:rsidR="00EC5069">
        <w:rPr>
          <w:rFonts w:ascii="Verdana" w:eastAsia="Times New Roman" w:hAnsi="Verdana" w:cs="Arial"/>
          <w:color w:val="000000"/>
          <w:sz w:val="19"/>
          <w:szCs w:val="19"/>
          <w:lang w:eastAsia="hu-HU"/>
        </w:rPr>
        <w:t xml:space="preserve"> illetve csomagküldés</w:t>
      </w:r>
      <w:r w:rsidRPr="00C7097D">
        <w:rPr>
          <w:rFonts w:ascii="Verdana" w:eastAsia="Times New Roman" w:hAnsi="Verdana" w:cs="Arial"/>
          <w:color w:val="000000"/>
          <w:sz w:val="19"/>
          <w:szCs w:val="19"/>
          <w:lang w:eastAsia="hu-HU"/>
        </w:rPr>
        <w:t xml:space="preserve"> keltétől számítva. </w:t>
      </w:r>
    </w:p>
    <w:p w:rsidR="00EC5069"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Ha az óra a jótállás időszakán belül igényelne szervizt, kérje a javítást vagy a beállítást </w:t>
      </w:r>
      <w:r w:rsidR="00EC5069">
        <w:rPr>
          <w:rFonts w:ascii="Verdana" w:eastAsia="Times New Roman" w:hAnsi="Verdana" w:cs="Arial"/>
          <w:color w:val="000000"/>
          <w:sz w:val="19"/>
          <w:szCs w:val="19"/>
          <w:lang w:eastAsia="hu-HU"/>
        </w:rPr>
        <w:t xml:space="preserve">az </w:t>
      </w:r>
      <w:proofErr w:type="gramStart"/>
      <w:r w:rsidR="00EC5069">
        <w:rPr>
          <w:rFonts w:ascii="Verdana" w:eastAsia="Times New Roman" w:hAnsi="Verdana" w:cs="Arial"/>
          <w:color w:val="000000"/>
          <w:sz w:val="19"/>
          <w:szCs w:val="19"/>
          <w:lang w:eastAsia="hu-HU"/>
        </w:rPr>
        <w:t>eladótól</w:t>
      </w:r>
      <w:proofErr w:type="gramEnd"/>
      <w:r w:rsidR="00EC5069">
        <w:rPr>
          <w:rFonts w:ascii="Verdana" w:eastAsia="Times New Roman" w:hAnsi="Verdana" w:cs="Arial"/>
          <w:color w:val="000000"/>
          <w:sz w:val="19"/>
          <w:szCs w:val="19"/>
          <w:lang w:eastAsia="hu-HU"/>
        </w:rPr>
        <w:t xml:space="preserve"> vagyis tőlünk</w:t>
      </w:r>
      <w:r w:rsidR="00340FB4">
        <w:rPr>
          <w:rFonts w:ascii="Verdana" w:eastAsia="Times New Roman" w:hAnsi="Verdana" w:cs="Arial"/>
          <w:color w:val="000000"/>
          <w:sz w:val="19"/>
          <w:szCs w:val="19"/>
          <w:lang w:eastAsia="hu-HU"/>
        </w:rPr>
        <w:t xml:space="preserve"> az </w:t>
      </w:r>
      <w:r w:rsidR="00340FB4">
        <w:rPr>
          <w:rFonts w:ascii="Verdana" w:eastAsia="Times New Roman" w:hAnsi="Verdana" w:cs="Arial"/>
          <w:color w:val="FF0000"/>
          <w:sz w:val="19"/>
          <w:szCs w:val="19"/>
          <w:lang w:eastAsia="hu-HU"/>
        </w:rPr>
        <w:t>Egyedi Karóráktól</w:t>
      </w:r>
      <w:r w:rsidR="00340FB4">
        <w:rPr>
          <w:rFonts w:ascii="Verdana" w:eastAsia="Times New Roman" w:hAnsi="Verdana" w:cs="Arial"/>
          <w:color w:val="000000"/>
          <w:sz w:val="19"/>
          <w:szCs w:val="19"/>
          <w:lang w:eastAsia="hu-HU"/>
        </w:rPr>
        <w:t xml:space="preserve"> (egyedikarorakgp@gmail.com)</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A Vásárlót a 151/2003 (IX.22.) Kormányrendeletben, a 49/2003. (VII.30.) GKM rendeletben, valamint a </w:t>
      </w:r>
      <w:proofErr w:type="spellStart"/>
      <w:r w:rsidRPr="00C7097D">
        <w:rPr>
          <w:rFonts w:ascii="Verdana" w:eastAsia="Times New Roman" w:hAnsi="Verdana" w:cs="Arial"/>
          <w:color w:val="000000"/>
          <w:sz w:val="19"/>
          <w:szCs w:val="19"/>
          <w:lang w:eastAsia="hu-HU"/>
        </w:rPr>
        <w:t>Ptk</w:t>
      </w:r>
      <w:proofErr w:type="spellEnd"/>
      <w:r w:rsidRPr="00C7097D">
        <w:rPr>
          <w:rFonts w:ascii="Verdana" w:eastAsia="Times New Roman" w:hAnsi="Verdana" w:cs="Arial"/>
          <w:color w:val="000000"/>
          <w:sz w:val="19"/>
          <w:szCs w:val="19"/>
          <w:lang w:eastAsia="hu-HU"/>
        </w:rPr>
        <w:t xml:space="preserve"> 1959. évi IV. törvény 306-310 §, illetve a Ptk. 248 §-</w:t>
      </w:r>
      <w:proofErr w:type="spellStart"/>
      <w:r w:rsidRPr="00C7097D">
        <w:rPr>
          <w:rFonts w:ascii="Verdana" w:eastAsia="Times New Roman" w:hAnsi="Verdana" w:cs="Arial"/>
          <w:color w:val="000000"/>
          <w:sz w:val="19"/>
          <w:szCs w:val="19"/>
          <w:lang w:eastAsia="hu-HU"/>
        </w:rPr>
        <w:t>aiban</w:t>
      </w:r>
      <w:proofErr w:type="spellEnd"/>
      <w:r w:rsidRPr="00C7097D">
        <w:rPr>
          <w:rFonts w:ascii="Verdana" w:eastAsia="Times New Roman" w:hAnsi="Verdana" w:cs="Arial"/>
          <w:color w:val="000000"/>
          <w:sz w:val="19"/>
          <w:szCs w:val="19"/>
          <w:lang w:eastAsia="hu-HU"/>
        </w:rPr>
        <w:t xml:space="preserve"> foglaltak illetik meg, a jótállás a fogyasztó törvényből eredő jogait nem érinti, és nem korlátozza.</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w:t>
      </w:r>
    </w:p>
    <w:p w:rsidR="00EC5069"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 xml:space="preserve">A </w:t>
      </w:r>
      <w:r w:rsidR="00EC5069">
        <w:rPr>
          <w:rFonts w:ascii="Verdana" w:eastAsia="Times New Roman" w:hAnsi="Verdana" w:cs="Arial"/>
          <w:b/>
          <w:bCs/>
          <w:color w:val="000000"/>
          <w:sz w:val="19"/>
          <w:szCs w:val="19"/>
          <w:lang w:eastAsia="hu-HU"/>
        </w:rPr>
        <w:t>jótállás</w:t>
      </w:r>
      <w:r w:rsidRPr="00C7097D">
        <w:rPr>
          <w:rFonts w:ascii="Verdana" w:eastAsia="Times New Roman" w:hAnsi="Verdana" w:cs="Arial"/>
          <w:b/>
          <w:bCs/>
          <w:color w:val="000000"/>
          <w:sz w:val="19"/>
          <w:szCs w:val="19"/>
          <w:lang w:eastAsia="hu-HU"/>
        </w:rPr>
        <w:t xml:space="preserve"> nem vonatkozik:</w:t>
      </w:r>
    </w:p>
    <w:p w:rsidR="00EC5069" w:rsidRDefault="00C7097D" w:rsidP="00340FB4">
      <w:pPr>
        <w:pStyle w:val="Listaszerbekezds"/>
        <w:numPr>
          <w:ilvl w:val="0"/>
          <w:numId w:val="1"/>
        </w:numPr>
        <w:shd w:val="clear" w:color="auto" w:fill="FFFFFF"/>
        <w:spacing w:after="120" w:line="240" w:lineRule="auto"/>
        <w:jc w:val="both"/>
        <w:rPr>
          <w:rFonts w:ascii="Verdana" w:eastAsia="Times New Roman" w:hAnsi="Verdana" w:cs="Arial"/>
          <w:color w:val="000000"/>
          <w:sz w:val="19"/>
          <w:szCs w:val="19"/>
          <w:lang w:eastAsia="hu-HU"/>
        </w:rPr>
      </w:pPr>
      <w:r w:rsidRPr="00EC5069">
        <w:rPr>
          <w:rFonts w:ascii="Verdana" w:eastAsia="Times New Roman" w:hAnsi="Verdana" w:cs="Arial"/>
          <w:color w:val="000000"/>
          <w:sz w:val="19"/>
          <w:szCs w:val="19"/>
          <w:lang w:eastAsia="hu-HU"/>
        </w:rPr>
        <w:t>a nem vízálló óráknál a vizesedésből adódó meghibásodásra</w:t>
      </w:r>
      <w:r w:rsidR="00EC5069">
        <w:rPr>
          <w:rFonts w:ascii="Verdana" w:eastAsia="Times New Roman" w:hAnsi="Verdana" w:cs="Arial"/>
          <w:color w:val="000000"/>
          <w:sz w:val="19"/>
          <w:szCs w:val="19"/>
          <w:lang w:eastAsia="hu-HU"/>
        </w:rPr>
        <w:t>,</w:t>
      </w:r>
    </w:p>
    <w:p w:rsidR="00EC5069" w:rsidRDefault="00C7097D" w:rsidP="00340FB4">
      <w:pPr>
        <w:pStyle w:val="Listaszerbekezds"/>
        <w:numPr>
          <w:ilvl w:val="0"/>
          <w:numId w:val="1"/>
        </w:numPr>
        <w:shd w:val="clear" w:color="auto" w:fill="FFFFFF"/>
        <w:spacing w:after="120" w:line="240" w:lineRule="auto"/>
        <w:jc w:val="both"/>
        <w:rPr>
          <w:rFonts w:ascii="Verdana" w:eastAsia="Times New Roman" w:hAnsi="Verdana" w:cs="Arial"/>
          <w:color w:val="000000"/>
          <w:sz w:val="19"/>
          <w:szCs w:val="19"/>
          <w:lang w:eastAsia="hu-HU"/>
        </w:rPr>
      </w:pPr>
      <w:r w:rsidRPr="00EC5069">
        <w:rPr>
          <w:rFonts w:ascii="Verdana" w:eastAsia="Times New Roman" w:hAnsi="Verdana" w:cs="Arial"/>
          <w:color w:val="000000"/>
          <w:sz w:val="19"/>
          <w:szCs w:val="19"/>
          <w:lang w:eastAsia="hu-HU"/>
        </w:rPr>
        <w:t>a mindennapi használatból adódó kopásra, elhasználódásra</w:t>
      </w:r>
      <w:r w:rsidR="00EC5069">
        <w:rPr>
          <w:rFonts w:ascii="Verdana" w:eastAsia="Times New Roman" w:hAnsi="Verdana" w:cs="Arial"/>
          <w:color w:val="000000"/>
          <w:sz w:val="19"/>
          <w:szCs w:val="19"/>
          <w:lang w:eastAsia="hu-HU"/>
        </w:rPr>
        <w:t>,</w:t>
      </w:r>
    </w:p>
    <w:p w:rsidR="00EC5069" w:rsidRDefault="00C7097D" w:rsidP="00340FB4">
      <w:pPr>
        <w:pStyle w:val="Listaszerbekezds"/>
        <w:numPr>
          <w:ilvl w:val="0"/>
          <w:numId w:val="1"/>
        </w:numPr>
        <w:shd w:val="clear" w:color="auto" w:fill="FFFFFF"/>
        <w:spacing w:after="120" w:line="240" w:lineRule="auto"/>
        <w:jc w:val="both"/>
        <w:rPr>
          <w:rFonts w:ascii="Verdana" w:eastAsia="Times New Roman" w:hAnsi="Verdana" w:cs="Arial"/>
          <w:color w:val="000000"/>
          <w:sz w:val="19"/>
          <w:szCs w:val="19"/>
          <w:lang w:eastAsia="hu-HU"/>
        </w:rPr>
      </w:pPr>
      <w:r w:rsidRPr="00EC5069">
        <w:rPr>
          <w:rFonts w:ascii="Verdana" w:eastAsia="Times New Roman" w:hAnsi="Verdana" w:cs="Arial"/>
          <w:color w:val="000000"/>
          <w:sz w:val="19"/>
          <w:szCs w:val="19"/>
          <w:lang w:eastAsia="hu-HU"/>
        </w:rPr>
        <w:t>a nem rendeltetésszerű, durva, nem megfelelő használatra visszavezethető sérülésekre, mint például az óra tokját, szíját, csatját vagy az abba ágyazott köveket, koronát, gombokat érő külső mechanikai hatások (ütés, karcolás, súrlódás) okozta sérülésekre.</w:t>
      </w:r>
    </w:p>
    <w:p w:rsidR="008C2658" w:rsidRDefault="008C2658" w:rsidP="00340FB4">
      <w:pPr>
        <w:pStyle w:val="Listaszerbekezds"/>
        <w:numPr>
          <w:ilvl w:val="0"/>
          <w:numId w:val="1"/>
        </w:num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elem, óraszíj, óraüveg, valamint ezek mindennapi használatából adódó elhasználódására, karcolásokra, kopásokra, illetve díszitő kövek külső behatásra történő elvesztésére sem.</w:t>
      </w:r>
    </w:p>
    <w:p w:rsidR="00C7097D" w:rsidRPr="00EC5069" w:rsidRDefault="00C7097D" w:rsidP="00340FB4">
      <w:pPr>
        <w:pStyle w:val="Listaszerbekezds"/>
        <w:numPr>
          <w:ilvl w:val="0"/>
          <w:numId w:val="1"/>
        </w:numPr>
        <w:shd w:val="clear" w:color="auto" w:fill="FFFFFF"/>
        <w:spacing w:after="120" w:line="240" w:lineRule="auto"/>
        <w:jc w:val="both"/>
        <w:rPr>
          <w:rFonts w:ascii="Verdana" w:eastAsia="Times New Roman" w:hAnsi="Verdana" w:cs="Arial"/>
          <w:color w:val="000000"/>
          <w:sz w:val="19"/>
          <w:szCs w:val="19"/>
          <w:lang w:eastAsia="hu-HU"/>
        </w:rPr>
      </w:pPr>
      <w:r w:rsidRPr="00EC5069">
        <w:rPr>
          <w:rFonts w:ascii="Verdana" w:eastAsia="Times New Roman" w:hAnsi="Verdana" w:cs="Arial"/>
          <w:color w:val="000000"/>
          <w:sz w:val="19"/>
          <w:szCs w:val="19"/>
          <w:lang w:eastAsia="hu-HU"/>
        </w:rPr>
        <w:t>Ha</w:t>
      </w:r>
      <w:r w:rsidR="00792412">
        <w:rPr>
          <w:rFonts w:ascii="Verdana" w:eastAsia="Times New Roman" w:hAnsi="Verdana" w:cs="Arial"/>
          <w:color w:val="000000"/>
          <w:sz w:val="19"/>
          <w:szCs w:val="19"/>
          <w:lang w:eastAsia="hu-HU"/>
        </w:rPr>
        <w:t xml:space="preserve"> a</w:t>
      </w:r>
      <w:r w:rsidRPr="00EC5069">
        <w:rPr>
          <w:rFonts w:ascii="Verdana" w:eastAsia="Times New Roman" w:hAnsi="Verdana" w:cs="Arial"/>
          <w:color w:val="000000"/>
          <w:sz w:val="19"/>
          <w:szCs w:val="19"/>
          <w:lang w:eastAsia="hu-HU"/>
        </w:rPr>
        <w:t xml:space="preserve"> hibát nem az </w:t>
      </w:r>
      <w:r w:rsidR="00EC5069">
        <w:rPr>
          <w:rFonts w:ascii="Verdana" w:eastAsia="Times New Roman" w:hAnsi="Verdana" w:cs="Arial"/>
          <w:color w:val="000000"/>
          <w:sz w:val="19"/>
          <w:szCs w:val="19"/>
          <w:lang w:eastAsia="hu-HU"/>
        </w:rPr>
        <w:t xml:space="preserve">eladó </w:t>
      </w:r>
      <w:r w:rsidR="00340FB4">
        <w:rPr>
          <w:rFonts w:ascii="Verdana" w:eastAsia="Times New Roman" w:hAnsi="Verdana" w:cs="Arial"/>
          <w:color w:val="000000"/>
          <w:sz w:val="19"/>
          <w:szCs w:val="19"/>
          <w:lang w:eastAsia="hu-HU"/>
        </w:rPr>
        <w:t>(</w:t>
      </w:r>
      <w:r w:rsidR="00340FB4">
        <w:rPr>
          <w:rFonts w:ascii="Verdana" w:eastAsia="Times New Roman" w:hAnsi="Verdana" w:cs="Arial"/>
          <w:color w:val="FF0000"/>
          <w:sz w:val="19"/>
          <w:szCs w:val="19"/>
          <w:lang w:eastAsia="hu-HU"/>
        </w:rPr>
        <w:t>Egyedi Karórák</w:t>
      </w:r>
      <w:r w:rsidR="00340FB4" w:rsidRPr="00340FB4">
        <w:rPr>
          <w:rFonts w:ascii="Verdana" w:eastAsia="Times New Roman" w:hAnsi="Verdana" w:cs="Arial"/>
          <w:sz w:val="19"/>
          <w:szCs w:val="19"/>
          <w:lang w:eastAsia="hu-HU"/>
        </w:rPr>
        <w:t>)</w:t>
      </w:r>
      <w:r w:rsidR="00340FB4">
        <w:rPr>
          <w:rFonts w:ascii="Verdana" w:eastAsia="Times New Roman" w:hAnsi="Verdana" w:cs="Arial"/>
          <w:color w:val="000000"/>
          <w:sz w:val="19"/>
          <w:szCs w:val="19"/>
          <w:lang w:eastAsia="hu-HU"/>
        </w:rPr>
        <w:t xml:space="preserve"> </w:t>
      </w:r>
      <w:r w:rsidRPr="00EC5069">
        <w:rPr>
          <w:rFonts w:ascii="Verdana" w:eastAsia="Times New Roman" w:hAnsi="Verdana" w:cs="Arial"/>
          <w:color w:val="000000"/>
          <w:sz w:val="19"/>
          <w:szCs w:val="19"/>
          <w:lang w:eastAsia="hu-HU"/>
        </w:rPr>
        <w:t xml:space="preserve">révén </w:t>
      </w:r>
      <w:proofErr w:type="gramStart"/>
      <w:r w:rsidRPr="00EC5069">
        <w:rPr>
          <w:rFonts w:ascii="Verdana" w:eastAsia="Times New Roman" w:hAnsi="Verdana" w:cs="Arial"/>
          <w:color w:val="000000"/>
          <w:sz w:val="19"/>
          <w:szCs w:val="19"/>
          <w:lang w:eastAsia="hu-HU"/>
        </w:rPr>
        <w:t>eszközölt</w:t>
      </w:r>
      <w:proofErr w:type="gramEnd"/>
      <w:r w:rsidRPr="00EC5069">
        <w:rPr>
          <w:rFonts w:ascii="Verdana" w:eastAsia="Times New Roman" w:hAnsi="Verdana" w:cs="Arial"/>
          <w:color w:val="000000"/>
          <w:sz w:val="19"/>
          <w:szCs w:val="19"/>
          <w:lang w:eastAsia="hu-HU"/>
        </w:rPr>
        <w:t>, bizonyítottan szakszerűtlenül elvégzett javítás vagy beállítás okozta.</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AZ ÓRA GONDOZÁSA:</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br/>
        <w:t>Az elem élettartamát a gyári behelyezéstől kell számítani. Az e</w:t>
      </w:r>
      <w:r w:rsidR="00EC5069">
        <w:rPr>
          <w:rFonts w:ascii="Verdana" w:eastAsia="Times New Roman" w:hAnsi="Verdana" w:cs="Arial"/>
          <w:color w:val="000000"/>
          <w:sz w:val="19"/>
          <w:szCs w:val="19"/>
          <w:lang w:eastAsia="hu-HU"/>
        </w:rPr>
        <w:t>lem kimerülésének első jelére (késik az óra</w:t>
      </w:r>
      <w:r w:rsidR="00792412">
        <w:rPr>
          <w:rFonts w:ascii="Verdana" w:eastAsia="Times New Roman" w:hAnsi="Verdana" w:cs="Arial"/>
          <w:color w:val="000000"/>
          <w:sz w:val="19"/>
          <w:szCs w:val="19"/>
          <w:lang w:eastAsia="hu-HU"/>
        </w:rPr>
        <w:t>), cseréltesse ki az elemet egy megfelelően felszerelt</w:t>
      </w:r>
      <w:r w:rsidRPr="00C7097D">
        <w:rPr>
          <w:rFonts w:ascii="Verdana" w:eastAsia="Times New Roman" w:hAnsi="Verdana" w:cs="Arial"/>
          <w:color w:val="000000"/>
          <w:sz w:val="19"/>
          <w:szCs w:val="19"/>
          <w:lang w:eastAsia="hu-HU"/>
        </w:rPr>
        <w:t xml:space="preserve"> órásnál</w:t>
      </w:r>
      <w:r w:rsidR="00792412">
        <w:rPr>
          <w:rFonts w:ascii="Verdana" w:eastAsia="Times New Roman" w:hAnsi="Verdana" w:cs="Arial"/>
          <w:color w:val="000000"/>
          <w:sz w:val="19"/>
          <w:szCs w:val="19"/>
          <w:lang w:eastAsia="hu-HU"/>
        </w:rPr>
        <w:t>, vagy az eladónál.</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Ez az óra precíziós alkatrészeket tartalmaz. Soha ne próbálja meg kinyitni az óraházat vagy levenni a hátlapot. A víz és a por behatolása ellen egy vízzáró gumitömítés szolgál. Mivel hosszabb használat után a gumi elöregszik, a tö</w:t>
      </w:r>
      <w:r w:rsidR="00792412">
        <w:rPr>
          <w:rFonts w:ascii="Verdana" w:eastAsia="Times New Roman" w:hAnsi="Verdana" w:cs="Arial"/>
          <w:color w:val="000000"/>
          <w:sz w:val="19"/>
          <w:szCs w:val="19"/>
          <w:lang w:eastAsia="hu-HU"/>
        </w:rPr>
        <w:t>m</w:t>
      </w:r>
      <w:r w:rsidR="002839EB">
        <w:rPr>
          <w:rFonts w:ascii="Verdana" w:eastAsia="Times New Roman" w:hAnsi="Verdana" w:cs="Arial"/>
          <w:color w:val="000000"/>
          <w:sz w:val="19"/>
          <w:szCs w:val="19"/>
          <w:lang w:eastAsia="hu-HU"/>
        </w:rPr>
        <w:t>ítést szabályos időközönként (</w:t>
      </w:r>
      <w:r w:rsidR="00792412">
        <w:rPr>
          <w:rFonts w:ascii="Verdana" w:eastAsia="Times New Roman" w:hAnsi="Verdana" w:cs="Arial"/>
          <w:color w:val="000000"/>
          <w:sz w:val="19"/>
          <w:szCs w:val="19"/>
          <w:lang w:eastAsia="hu-HU"/>
        </w:rPr>
        <w:t>3 évente</w:t>
      </w:r>
      <w:r w:rsidRPr="00C7097D">
        <w:rPr>
          <w:rFonts w:ascii="Verdana" w:eastAsia="Times New Roman" w:hAnsi="Verdana" w:cs="Arial"/>
          <w:color w:val="000000"/>
          <w:sz w:val="19"/>
          <w:szCs w:val="19"/>
          <w:lang w:eastAsia="hu-HU"/>
        </w:rPr>
        <w:t>) ki kell cserélni.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Vízálló óráknál a vízállóság csakis </w:t>
      </w:r>
      <w:r w:rsidR="00792412">
        <w:rPr>
          <w:rFonts w:ascii="Verdana" w:eastAsia="Times New Roman" w:hAnsi="Verdana" w:cs="Arial"/>
          <w:color w:val="000000"/>
          <w:sz w:val="19"/>
          <w:szCs w:val="19"/>
          <w:lang w:eastAsia="hu-HU"/>
        </w:rPr>
        <w:t>abban az esetben garantált, ha szabályos időközönként (3 év) az átvizsgálást az eladó</w:t>
      </w:r>
      <w:r w:rsidR="00340FB4">
        <w:rPr>
          <w:rFonts w:ascii="Verdana" w:eastAsia="Times New Roman" w:hAnsi="Verdana" w:cs="Arial"/>
          <w:color w:val="000000"/>
          <w:sz w:val="19"/>
          <w:szCs w:val="19"/>
          <w:lang w:eastAsia="hu-HU"/>
        </w:rPr>
        <w:t xml:space="preserve"> </w:t>
      </w:r>
      <w:r w:rsidR="00340FB4">
        <w:rPr>
          <w:rFonts w:ascii="Verdana" w:eastAsia="Times New Roman" w:hAnsi="Verdana" w:cs="Arial"/>
          <w:color w:val="FF0000"/>
          <w:sz w:val="19"/>
          <w:szCs w:val="19"/>
          <w:lang w:eastAsia="hu-HU"/>
        </w:rPr>
        <w:t>Egyedi Karórák</w:t>
      </w:r>
      <w:r w:rsidRPr="00C7097D">
        <w:rPr>
          <w:rFonts w:ascii="Verdana" w:eastAsia="Times New Roman" w:hAnsi="Verdana" w:cs="Arial"/>
          <w:color w:val="000000"/>
          <w:sz w:val="19"/>
          <w:szCs w:val="19"/>
          <w:lang w:eastAsia="hu-HU"/>
        </w:rPr>
        <w:t xml:space="preserve"> elvégzi.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Kerülje, hogy szélsőséges hőmérsékletnek tegye ki az órát. Semmi esetre se menjen </w:t>
      </w:r>
      <w:proofErr w:type="spellStart"/>
      <w:r w:rsidRPr="00C7097D">
        <w:rPr>
          <w:rFonts w:ascii="Verdana" w:eastAsia="Times New Roman" w:hAnsi="Verdana" w:cs="Arial"/>
          <w:color w:val="000000"/>
          <w:sz w:val="19"/>
          <w:szCs w:val="19"/>
          <w:lang w:eastAsia="hu-HU"/>
        </w:rPr>
        <w:t>úszni</w:t>
      </w:r>
      <w:proofErr w:type="spellEnd"/>
      <w:r w:rsidRPr="00C7097D">
        <w:rPr>
          <w:rFonts w:ascii="Verdana" w:eastAsia="Times New Roman" w:hAnsi="Verdana" w:cs="Arial"/>
          <w:color w:val="000000"/>
          <w:sz w:val="19"/>
          <w:szCs w:val="19"/>
          <w:lang w:eastAsia="hu-HU"/>
        </w:rPr>
        <w:t>, fürdeni, tusolni az órával, ha nincs rajta az </w:t>
      </w:r>
      <w:r w:rsidRPr="00C7097D">
        <w:rPr>
          <w:rFonts w:ascii="Verdana" w:eastAsia="Times New Roman" w:hAnsi="Verdana" w:cs="Arial"/>
          <w:b/>
          <w:bCs/>
          <w:color w:val="000000"/>
          <w:sz w:val="19"/>
          <w:szCs w:val="19"/>
          <w:lang w:eastAsia="hu-HU"/>
        </w:rPr>
        <w:t>5 ATM</w:t>
      </w:r>
      <w:r w:rsidRPr="00C7097D">
        <w:rPr>
          <w:rFonts w:ascii="Verdana" w:eastAsia="Times New Roman" w:hAnsi="Verdana" w:cs="Arial"/>
          <w:color w:val="000000"/>
          <w:sz w:val="19"/>
          <w:szCs w:val="19"/>
          <w:lang w:eastAsia="hu-HU"/>
        </w:rPr>
        <w:t> vagy a </w:t>
      </w:r>
      <w:r w:rsidRPr="00C7097D">
        <w:rPr>
          <w:rFonts w:ascii="Verdana" w:eastAsia="Times New Roman" w:hAnsi="Verdana" w:cs="Arial"/>
          <w:b/>
          <w:bCs/>
          <w:color w:val="000000"/>
          <w:sz w:val="19"/>
          <w:szCs w:val="19"/>
          <w:lang w:eastAsia="hu-HU"/>
        </w:rPr>
        <w:t>10 ATM WATER RESISTANT</w:t>
      </w:r>
      <w:r w:rsidRPr="00C7097D">
        <w:rPr>
          <w:rFonts w:ascii="Verdana" w:eastAsia="Times New Roman" w:hAnsi="Verdana" w:cs="Arial"/>
          <w:color w:val="000000"/>
          <w:sz w:val="19"/>
          <w:szCs w:val="19"/>
          <w:lang w:eastAsia="hu-HU"/>
        </w:rPr>
        <w:t> jelzés.</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Ne vigye az órát szaunába! Még a vízálló órák esetében se viselje az órát fürdés közben vagy olyan helyen, ahol tisztálkodó szerek érhetik (szappan, tusfürdő, sampon), mert ezek a vegyi anyagok károsítják az óra tokozását, szigetelését, vízállóságát.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Kerülje, hogy az órát testápoló krém, dezodor, na</w:t>
      </w:r>
      <w:r w:rsidR="002839EB">
        <w:rPr>
          <w:rFonts w:ascii="Verdana" w:eastAsia="Times New Roman" w:hAnsi="Verdana" w:cs="Arial"/>
          <w:color w:val="000000"/>
          <w:sz w:val="19"/>
          <w:szCs w:val="19"/>
          <w:lang w:eastAsia="hu-HU"/>
        </w:rPr>
        <w:t xml:space="preserve">polaj vagy kozmetikai szerek </w:t>
      </w:r>
      <w:r w:rsidRPr="00C7097D">
        <w:rPr>
          <w:rFonts w:ascii="Verdana" w:eastAsia="Times New Roman" w:hAnsi="Verdana" w:cs="Arial"/>
          <w:color w:val="000000"/>
          <w:sz w:val="19"/>
          <w:szCs w:val="19"/>
          <w:lang w:eastAsia="hu-HU"/>
        </w:rPr>
        <w:t>érjék. Világos árnyalatú szilikon és bőrszíjak színe tartós viselet esetén vagy sötét színű textíliával történő gyakori érintkezés során megváltozhat!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lastRenderedPageBreak/>
        <w:t xml:space="preserve">Ámbár az óra úgy van tervezve, hogy sikeresen ellenálljon a normál használat közben jelentkező rázásnak, ennek ellenére nem ajánlatos, hogy durva bánásmódnak, kézi ütésnek tegye ki vagy, hogy kemény felületre </w:t>
      </w:r>
      <w:proofErr w:type="spellStart"/>
      <w:r w:rsidRPr="00C7097D">
        <w:rPr>
          <w:rFonts w:ascii="Verdana" w:eastAsia="Times New Roman" w:hAnsi="Verdana" w:cs="Arial"/>
          <w:color w:val="000000"/>
          <w:sz w:val="19"/>
          <w:szCs w:val="19"/>
          <w:lang w:eastAsia="hu-HU"/>
        </w:rPr>
        <w:t>leejtse</w:t>
      </w:r>
      <w:proofErr w:type="spellEnd"/>
      <w:r w:rsidRPr="00C7097D">
        <w:rPr>
          <w:rFonts w:ascii="Verdana" w:eastAsia="Times New Roman" w:hAnsi="Verdana" w:cs="Arial"/>
          <w:color w:val="000000"/>
          <w:sz w:val="19"/>
          <w:szCs w:val="19"/>
          <w:lang w:eastAsia="hu-HU"/>
        </w:rPr>
        <w:t>. Kerülje a szíj túlságos meghúzását, csak annyira húzza meg, hogy az ujját be tudja dugni a szíj alá.</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Az óra és a szíj tisztításához puha ruhát használjon, szárazon vagy szappanos lében enyhén megnedvesítve. Soha ne használjon illékony vegyszereket (például benzint, hígítókat, spray-s tisztítószereket, oldószereket stb.).</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Egyes modellek további díszítő bevonatot kapnak (arany, </w:t>
      </w:r>
      <w:proofErr w:type="spellStart"/>
      <w:r w:rsidRPr="00C7097D">
        <w:rPr>
          <w:rFonts w:ascii="Verdana" w:eastAsia="Times New Roman" w:hAnsi="Verdana" w:cs="Arial"/>
          <w:color w:val="000000"/>
          <w:sz w:val="19"/>
          <w:szCs w:val="19"/>
          <w:lang w:eastAsia="hu-HU"/>
        </w:rPr>
        <w:t>IPBlack</w:t>
      </w:r>
      <w:proofErr w:type="spellEnd"/>
      <w:r w:rsidRPr="00C7097D">
        <w:rPr>
          <w:rFonts w:ascii="Verdana" w:eastAsia="Times New Roman" w:hAnsi="Verdana" w:cs="Arial"/>
          <w:color w:val="000000"/>
          <w:sz w:val="19"/>
          <w:szCs w:val="19"/>
          <w:lang w:eastAsia="hu-HU"/>
        </w:rPr>
        <w:t>), mely napi használat során megkophat.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Ne vigye az órát szaunába! Ne hagyja az órát napon felmelegedni! Felhevült állapotban az órát ne érje nedvesség, ne vigye vízbe!</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Tilos a koronát és a gombokat használni a víz alatt, vagy amíg a tok nedves.</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proofErr w:type="spellStart"/>
      <w:r w:rsidRPr="00C7097D">
        <w:rPr>
          <w:rFonts w:ascii="Verdana" w:eastAsia="Times New Roman" w:hAnsi="Verdana" w:cs="Arial"/>
          <w:color w:val="000000"/>
          <w:sz w:val="19"/>
          <w:szCs w:val="19"/>
          <w:lang w:eastAsia="hu-HU"/>
        </w:rPr>
        <w:t>Jet</w:t>
      </w:r>
      <w:proofErr w:type="spellEnd"/>
      <w:r w:rsidRPr="00C7097D">
        <w:rPr>
          <w:rFonts w:ascii="Verdana" w:eastAsia="Times New Roman" w:hAnsi="Verdana" w:cs="Arial"/>
          <w:color w:val="000000"/>
          <w:sz w:val="19"/>
          <w:szCs w:val="19"/>
          <w:lang w:eastAsia="hu-HU"/>
        </w:rPr>
        <w:t xml:space="preserve">-Bike, </w:t>
      </w:r>
      <w:proofErr w:type="spellStart"/>
      <w:r w:rsidRPr="00C7097D">
        <w:rPr>
          <w:rFonts w:ascii="Verdana" w:eastAsia="Times New Roman" w:hAnsi="Verdana" w:cs="Arial"/>
          <w:color w:val="000000"/>
          <w:sz w:val="19"/>
          <w:szCs w:val="19"/>
          <w:lang w:eastAsia="hu-HU"/>
        </w:rPr>
        <w:t>Jet-Ski</w:t>
      </w:r>
      <w:proofErr w:type="spellEnd"/>
      <w:r w:rsidRPr="00C7097D">
        <w:rPr>
          <w:rFonts w:ascii="Verdana" w:eastAsia="Times New Roman" w:hAnsi="Verdana" w:cs="Arial"/>
          <w:color w:val="000000"/>
          <w:sz w:val="19"/>
          <w:szCs w:val="19"/>
          <w:lang w:eastAsia="hu-HU"/>
        </w:rPr>
        <w:t xml:space="preserve">, </w:t>
      </w:r>
      <w:proofErr w:type="spellStart"/>
      <w:r w:rsidRPr="00C7097D">
        <w:rPr>
          <w:rFonts w:ascii="Verdana" w:eastAsia="Times New Roman" w:hAnsi="Verdana" w:cs="Arial"/>
          <w:color w:val="000000"/>
          <w:sz w:val="19"/>
          <w:szCs w:val="19"/>
          <w:lang w:eastAsia="hu-HU"/>
        </w:rPr>
        <w:t>vizisí</w:t>
      </w:r>
      <w:proofErr w:type="spellEnd"/>
      <w:r w:rsidRPr="00C7097D">
        <w:rPr>
          <w:rFonts w:ascii="Verdana" w:eastAsia="Times New Roman" w:hAnsi="Verdana" w:cs="Arial"/>
          <w:color w:val="000000"/>
          <w:sz w:val="19"/>
          <w:szCs w:val="19"/>
          <w:lang w:eastAsia="hu-HU"/>
        </w:rPr>
        <w:t>, vízbe ugrás és búvárkodás kizárólag a </w:t>
      </w:r>
      <w:r w:rsidRPr="00C7097D">
        <w:rPr>
          <w:rFonts w:ascii="Verdana" w:eastAsia="Times New Roman" w:hAnsi="Verdana" w:cs="Arial"/>
          <w:b/>
          <w:bCs/>
          <w:color w:val="000000"/>
          <w:sz w:val="19"/>
          <w:szCs w:val="19"/>
          <w:lang w:eastAsia="hu-HU"/>
        </w:rPr>
        <w:t>WR 200M</w:t>
      </w:r>
      <w:r w:rsidRPr="00C7097D">
        <w:rPr>
          <w:rFonts w:ascii="Verdana" w:eastAsia="Times New Roman" w:hAnsi="Verdana" w:cs="Arial"/>
          <w:color w:val="000000"/>
          <w:sz w:val="19"/>
          <w:szCs w:val="19"/>
          <w:lang w:eastAsia="hu-HU"/>
        </w:rPr>
        <w:t>,</w:t>
      </w:r>
      <w:r w:rsidR="002839EB">
        <w:rPr>
          <w:rFonts w:ascii="Verdana" w:eastAsia="Times New Roman" w:hAnsi="Verdana" w:cs="Arial"/>
          <w:color w:val="000000"/>
          <w:sz w:val="19"/>
          <w:szCs w:val="19"/>
          <w:lang w:eastAsia="hu-HU"/>
        </w:rPr>
        <w:t xml:space="preserve"> </w:t>
      </w:r>
      <w:r w:rsidRPr="00C7097D">
        <w:rPr>
          <w:rFonts w:ascii="Verdana" w:eastAsia="Times New Roman" w:hAnsi="Verdana" w:cs="Arial"/>
          <w:b/>
          <w:bCs/>
          <w:color w:val="000000"/>
          <w:sz w:val="19"/>
          <w:szCs w:val="19"/>
          <w:lang w:eastAsia="hu-HU"/>
        </w:rPr>
        <w:t>WR20ATM</w:t>
      </w:r>
      <w:r w:rsidRPr="00C7097D">
        <w:rPr>
          <w:rFonts w:ascii="Verdana" w:eastAsia="Times New Roman" w:hAnsi="Verdana" w:cs="Arial"/>
          <w:color w:val="000000"/>
          <w:sz w:val="19"/>
          <w:szCs w:val="19"/>
          <w:lang w:eastAsia="hu-HU"/>
        </w:rPr>
        <w:t>, vagy </w:t>
      </w:r>
      <w:r w:rsidRPr="00C7097D">
        <w:rPr>
          <w:rFonts w:ascii="Verdana" w:eastAsia="Times New Roman" w:hAnsi="Verdana" w:cs="Arial"/>
          <w:b/>
          <w:bCs/>
          <w:color w:val="000000"/>
          <w:sz w:val="19"/>
          <w:szCs w:val="19"/>
          <w:lang w:eastAsia="hu-HU"/>
        </w:rPr>
        <w:t>WR20BAR</w:t>
      </w:r>
      <w:r w:rsidRPr="00C7097D">
        <w:rPr>
          <w:rFonts w:ascii="Verdana" w:eastAsia="Times New Roman" w:hAnsi="Verdana" w:cs="Arial"/>
          <w:color w:val="000000"/>
          <w:sz w:val="19"/>
          <w:szCs w:val="19"/>
          <w:lang w:eastAsia="hu-HU"/>
        </w:rPr>
        <w:t>, jelzésű órában engedélyezett.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Ha az órát tengervíznek teszi ki, utána jól mossa meg édes vízzel és törölje szárazra, mert a sós </w:t>
      </w:r>
      <w:proofErr w:type="gramStart"/>
      <w:r w:rsidRPr="00C7097D">
        <w:rPr>
          <w:rFonts w:ascii="Verdana" w:eastAsia="Times New Roman" w:hAnsi="Verdana" w:cs="Arial"/>
          <w:color w:val="000000"/>
          <w:sz w:val="19"/>
          <w:szCs w:val="19"/>
          <w:lang w:eastAsia="hu-HU"/>
        </w:rPr>
        <w:t>víz károsítja</w:t>
      </w:r>
      <w:proofErr w:type="gramEnd"/>
      <w:r w:rsidRPr="00C7097D">
        <w:rPr>
          <w:rFonts w:ascii="Verdana" w:eastAsia="Times New Roman" w:hAnsi="Verdana" w:cs="Arial"/>
          <w:color w:val="000000"/>
          <w:sz w:val="19"/>
          <w:szCs w:val="19"/>
          <w:lang w:eastAsia="hu-HU"/>
        </w:rPr>
        <w:t xml:space="preserve"> a tok szigetelését.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Mielőtt az órát nedvesség érné, ellenőrizze a tok, a gombok és a korona épségét, lezárt állapotát.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Ha bármiféle rendellenességet </w:t>
      </w:r>
      <w:proofErr w:type="gramStart"/>
      <w:r w:rsidRPr="00C7097D">
        <w:rPr>
          <w:rFonts w:ascii="Verdana" w:eastAsia="Times New Roman" w:hAnsi="Verdana" w:cs="Arial"/>
          <w:color w:val="000000"/>
          <w:sz w:val="19"/>
          <w:szCs w:val="19"/>
          <w:lang w:eastAsia="hu-HU"/>
        </w:rPr>
        <w:t>észlel</w:t>
      </w:r>
      <w:proofErr w:type="gramEnd"/>
      <w:r w:rsidRPr="00C7097D">
        <w:rPr>
          <w:rFonts w:ascii="Verdana" w:eastAsia="Times New Roman" w:hAnsi="Verdana" w:cs="Arial"/>
          <w:color w:val="000000"/>
          <w:sz w:val="19"/>
          <w:szCs w:val="19"/>
          <w:lang w:eastAsia="hu-HU"/>
        </w:rPr>
        <w:t xml:space="preserve"> azonnal forduljon a</w:t>
      </w:r>
      <w:r w:rsidR="002839EB">
        <w:rPr>
          <w:rFonts w:ascii="Verdana" w:eastAsia="Times New Roman" w:hAnsi="Verdana" w:cs="Arial"/>
          <w:color w:val="000000"/>
          <w:sz w:val="19"/>
          <w:szCs w:val="19"/>
          <w:lang w:eastAsia="hu-HU"/>
        </w:rPr>
        <w:t>z eladóhoz</w:t>
      </w:r>
      <w:r w:rsidR="00340FB4">
        <w:rPr>
          <w:rFonts w:ascii="Verdana" w:eastAsia="Times New Roman" w:hAnsi="Verdana" w:cs="Arial"/>
          <w:color w:val="000000"/>
          <w:sz w:val="19"/>
          <w:szCs w:val="19"/>
          <w:lang w:eastAsia="hu-HU"/>
        </w:rPr>
        <w:t xml:space="preserve"> (</w:t>
      </w:r>
      <w:r w:rsidR="00340FB4">
        <w:rPr>
          <w:rFonts w:ascii="Verdana" w:eastAsia="Times New Roman" w:hAnsi="Verdana" w:cs="Arial"/>
          <w:color w:val="FF0000"/>
          <w:sz w:val="19"/>
          <w:szCs w:val="19"/>
          <w:lang w:eastAsia="hu-HU"/>
        </w:rPr>
        <w:t>Egyedi Karórákhoz</w:t>
      </w:r>
      <w:r w:rsidR="00340FB4" w:rsidRPr="00340FB4">
        <w:rPr>
          <w:rFonts w:ascii="Verdana" w:eastAsia="Times New Roman" w:hAnsi="Verdana" w:cs="Arial"/>
          <w:sz w:val="19"/>
          <w:szCs w:val="19"/>
          <w:lang w:eastAsia="hu-HU"/>
        </w:rPr>
        <w:t>)</w:t>
      </w:r>
      <w:r w:rsidRPr="00C7097D">
        <w:rPr>
          <w:rFonts w:ascii="Verdana" w:eastAsia="Times New Roman" w:hAnsi="Verdana" w:cs="Arial"/>
          <w:color w:val="000000"/>
          <w:sz w:val="19"/>
          <w:szCs w:val="19"/>
          <w:lang w:eastAsia="hu-HU"/>
        </w:rPr>
        <w:t>. Egyes modellek bőr- vagy szövetszíjjal kerülnek forgalomba, ezekkel a fürdés és az úszás nem ajánlott, mivel ez a szíj idő előtti, gyors tönkremeneteléhez vezet.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JÓTÁLLÁSI TUDNIVALÓK:</w:t>
      </w:r>
    </w:p>
    <w:p w:rsidR="00340FB4" w:rsidRDefault="00C7097D" w:rsidP="00340FB4">
      <w:pPr>
        <w:shd w:val="clear" w:color="auto" w:fill="FFFFFF"/>
        <w:spacing w:after="0" w:line="240" w:lineRule="auto"/>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br/>
      </w:r>
      <w:r w:rsidRPr="00C7097D">
        <w:rPr>
          <w:rFonts w:ascii="Verdana" w:eastAsia="Times New Roman" w:hAnsi="Verdana" w:cs="Arial"/>
          <w:b/>
          <w:bCs/>
          <w:color w:val="000000"/>
          <w:sz w:val="19"/>
          <w:szCs w:val="19"/>
          <w:lang w:eastAsia="hu-HU"/>
        </w:rPr>
        <w:t>1.</w:t>
      </w:r>
      <w:r w:rsidRPr="00C7097D">
        <w:rPr>
          <w:rFonts w:ascii="Verdana" w:eastAsia="Times New Roman" w:hAnsi="Verdana" w:cs="Arial"/>
          <w:color w:val="000000"/>
          <w:sz w:val="19"/>
          <w:szCs w:val="19"/>
          <w:lang w:eastAsia="hu-HU"/>
        </w:rPr>
        <w:t xml:space="preserve"> A jótállás időtartama a vásárlástól számított 1 év, a jótállási kötelezettség </w:t>
      </w:r>
      <w:r w:rsidR="0007593D">
        <w:rPr>
          <w:rFonts w:ascii="Verdana" w:eastAsia="Times New Roman" w:hAnsi="Verdana" w:cs="Arial"/>
          <w:color w:val="000000"/>
          <w:sz w:val="19"/>
          <w:szCs w:val="19"/>
          <w:lang w:eastAsia="hu-HU"/>
        </w:rPr>
        <w:t>az eladót</w:t>
      </w:r>
      <w:r w:rsidR="00340FB4">
        <w:rPr>
          <w:rFonts w:ascii="Verdana" w:eastAsia="Times New Roman" w:hAnsi="Verdana" w:cs="Arial"/>
          <w:color w:val="000000"/>
          <w:sz w:val="19"/>
          <w:szCs w:val="19"/>
          <w:lang w:eastAsia="hu-HU"/>
        </w:rPr>
        <w:t xml:space="preserve"> az </w:t>
      </w:r>
      <w:r w:rsidR="00340FB4">
        <w:rPr>
          <w:rFonts w:ascii="Verdana" w:eastAsia="Times New Roman" w:hAnsi="Verdana" w:cs="Arial"/>
          <w:color w:val="FF0000"/>
          <w:sz w:val="19"/>
          <w:szCs w:val="19"/>
          <w:lang w:eastAsia="hu-HU"/>
        </w:rPr>
        <w:t xml:space="preserve">Egyedi Karórákat </w:t>
      </w:r>
      <w:r w:rsidRPr="00C7097D">
        <w:rPr>
          <w:rFonts w:ascii="Verdana" w:eastAsia="Times New Roman" w:hAnsi="Verdana" w:cs="Arial"/>
          <w:color w:val="000000"/>
          <w:sz w:val="19"/>
          <w:szCs w:val="19"/>
          <w:lang w:eastAsia="hu-HU"/>
        </w:rPr>
        <w:t>terheli.</w:t>
      </w:r>
    </w:p>
    <w:p w:rsidR="00C7097D" w:rsidRPr="00C7097D" w:rsidRDefault="00C7097D" w:rsidP="00340FB4">
      <w:pPr>
        <w:shd w:val="clear" w:color="auto" w:fill="FFFFFF"/>
        <w:spacing w:after="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2.</w:t>
      </w:r>
      <w:r w:rsidRPr="00C7097D">
        <w:rPr>
          <w:rFonts w:ascii="Verdana" w:eastAsia="Times New Roman" w:hAnsi="Verdana" w:cs="Arial"/>
          <w:color w:val="000000"/>
          <w:sz w:val="19"/>
          <w:szCs w:val="19"/>
          <w:lang w:eastAsia="hu-HU"/>
        </w:rPr>
        <w:t> A jótállási igényét a jótállási jeggyel és a vásárlás tényét, időpontját igazoló dokumentummal érvényesítheti, ezért gondosan őrizze meg! A</w:t>
      </w:r>
      <w:r w:rsidR="0007593D">
        <w:rPr>
          <w:rFonts w:ascii="Verdana" w:eastAsia="Times New Roman" w:hAnsi="Verdana" w:cs="Arial"/>
          <w:color w:val="000000"/>
          <w:sz w:val="19"/>
          <w:szCs w:val="19"/>
          <w:lang w:eastAsia="hu-HU"/>
        </w:rPr>
        <w:t>z elveszett jótállási jegyet az eladó</w:t>
      </w:r>
      <w:r w:rsidRPr="00C7097D">
        <w:rPr>
          <w:rFonts w:ascii="Verdana" w:eastAsia="Times New Roman" w:hAnsi="Verdana" w:cs="Arial"/>
          <w:color w:val="000000"/>
          <w:sz w:val="19"/>
          <w:szCs w:val="19"/>
          <w:lang w:eastAsia="hu-HU"/>
        </w:rPr>
        <w:t xml:space="preserve"> pótolni nem tudja.</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3.</w:t>
      </w:r>
      <w:r w:rsidRPr="00C7097D">
        <w:rPr>
          <w:rFonts w:ascii="Verdana" w:eastAsia="Times New Roman" w:hAnsi="Verdana" w:cs="Arial"/>
          <w:color w:val="000000"/>
          <w:sz w:val="19"/>
          <w:szCs w:val="19"/>
          <w:lang w:eastAsia="hu-HU"/>
        </w:rPr>
        <w:t> </w:t>
      </w:r>
      <w:proofErr w:type="gramStart"/>
      <w:r w:rsidRPr="00C7097D">
        <w:rPr>
          <w:rFonts w:ascii="Verdana" w:eastAsia="Times New Roman" w:hAnsi="Verdana" w:cs="Arial"/>
          <w:color w:val="000000"/>
          <w:sz w:val="19"/>
          <w:szCs w:val="19"/>
          <w:lang w:eastAsia="hu-HU"/>
        </w:rPr>
        <w:t>Kérjük</w:t>
      </w:r>
      <w:proofErr w:type="gramEnd"/>
      <w:r w:rsidRPr="00C7097D">
        <w:rPr>
          <w:rFonts w:ascii="Verdana" w:eastAsia="Times New Roman" w:hAnsi="Verdana" w:cs="Arial"/>
          <w:color w:val="000000"/>
          <w:sz w:val="19"/>
          <w:szCs w:val="19"/>
          <w:lang w:eastAsia="hu-HU"/>
        </w:rPr>
        <w:t xml:space="preserve"> ellenőrizze a vásárlás napjának feltüntetését és a jótállási jegy szakszerű kitöltését!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4. </w:t>
      </w:r>
      <w:r w:rsidRPr="00C7097D">
        <w:rPr>
          <w:rFonts w:ascii="Verdana" w:eastAsia="Times New Roman" w:hAnsi="Verdana" w:cs="Arial"/>
          <w:color w:val="000000"/>
          <w:sz w:val="19"/>
          <w:szCs w:val="19"/>
          <w:lang w:eastAsia="hu-HU"/>
        </w:rPr>
        <w:t>Jótállási, javítási munkát kizárólag csak érvényes jótállási jegy vagy a vásárlás tényét, helyét és időpontját igazoló dokumentum ala</w:t>
      </w:r>
      <w:r w:rsidR="0007593D">
        <w:rPr>
          <w:rFonts w:ascii="Verdana" w:eastAsia="Times New Roman" w:hAnsi="Verdana" w:cs="Arial"/>
          <w:color w:val="000000"/>
          <w:sz w:val="19"/>
          <w:szCs w:val="19"/>
          <w:lang w:eastAsia="hu-HU"/>
        </w:rPr>
        <w:t>pján végezheti el az eladó</w:t>
      </w:r>
      <w:r w:rsidRPr="00C7097D">
        <w:rPr>
          <w:rFonts w:ascii="Verdana" w:eastAsia="Times New Roman" w:hAnsi="Verdana" w:cs="Arial"/>
          <w:color w:val="000000"/>
          <w:sz w:val="19"/>
          <w:szCs w:val="19"/>
          <w:lang w:eastAsia="hu-HU"/>
        </w:rPr>
        <w: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5.</w:t>
      </w:r>
      <w:r w:rsidRPr="00C7097D">
        <w:rPr>
          <w:rFonts w:ascii="Verdana" w:eastAsia="Times New Roman" w:hAnsi="Verdana" w:cs="Arial"/>
          <w:color w:val="000000"/>
          <w:sz w:val="19"/>
          <w:szCs w:val="19"/>
          <w:lang w:eastAsia="hu-HU"/>
        </w:rPr>
        <w:t> A jótállási jegyen történt bármilyen javítás, törlés vagy átírás, valótlan adatok bejegyzése a jótállási jegy érvénytelenségét vonja maga után.</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6. </w:t>
      </w:r>
      <w:r w:rsidRPr="00C7097D">
        <w:rPr>
          <w:rFonts w:ascii="Verdana" w:eastAsia="Times New Roman" w:hAnsi="Verdana" w:cs="Arial"/>
          <w:color w:val="000000"/>
          <w:sz w:val="19"/>
          <w:szCs w:val="19"/>
          <w:lang w:eastAsia="hu-HU"/>
        </w:rPr>
        <w:t>A jótállási határidő a fogyasztó részére történő átadás napjával kezdődik.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7.</w:t>
      </w:r>
      <w:r w:rsidRPr="00C7097D">
        <w:rPr>
          <w:rFonts w:ascii="Verdana" w:eastAsia="Times New Roman" w:hAnsi="Verdana" w:cs="Arial"/>
          <w:color w:val="000000"/>
          <w:sz w:val="19"/>
          <w:szCs w:val="19"/>
          <w:lang w:eastAsia="hu-HU"/>
        </w:rPr>
        <w:t> Az óra kijavítása esetén a jótállás időtartama meghosszabbodik a kijavítási időnek azon részével, amely alatt a vásárló az órát nem tudta rendeltetésszerűen használni.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8. </w:t>
      </w:r>
      <w:r w:rsidRPr="00C7097D">
        <w:rPr>
          <w:rFonts w:ascii="Verdana" w:eastAsia="Times New Roman" w:hAnsi="Verdana" w:cs="Arial"/>
          <w:color w:val="000000"/>
          <w:sz w:val="19"/>
          <w:szCs w:val="19"/>
          <w:lang w:eastAsia="hu-HU"/>
        </w:rPr>
        <w:t>Törekszünk arra, hogy 15 napon belül elvégezzük a javítást illetve a cserét. Csere esetén a jótállás újból indul a kicserélt fő alkatrészre.</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9. </w:t>
      </w:r>
      <w:r w:rsidRPr="00C7097D">
        <w:rPr>
          <w:rFonts w:ascii="Verdana" w:eastAsia="Times New Roman" w:hAnsi="Verdana" w:cs="Arial"/>
          <w:color w:val="000000"/>
          <w:sz w:val="19"/>
          <w:szCs w:val="19"/>
          <w:lang w:eastAsia="hu-HU"/>
        </w:rPr>
        <w:t>A fogyasztó a j</w:t>
      </w:r>
      <w:r w:rsidR="0007593D">
        <w:rPr>
          <w:rFonts w:ascii="Verdana" w:eastAsia="Times New Roman" w:hAnsi="Verdana" w:cs="Arial"/>
          <w:color w:val="000000"/>
          <w:sz w:val="19"/>
          <w:szCs w:val="19"/>
          <w:lang w:eastAsia="hu-HU"/>
        </w:rPr>
        <w:t>ótállási igényét az eladónál</w:t>
      </w:r>
      <w:r w:rsidRPr="00C7097D">
        <w:rPr>
          <w:rFonts w:ascii="Verdana" w:eastAsia="Times New Roman" w:hAnsi="Verdana" w:cs="Arial"/>
          <w:color w:val="000000"/>
          <w:sz w:val="19"/>
          <w:szCs w:val="19"/>
          <w:lang w:eastAsia="hu-HU"/>
        </w:rPr>
        <w:t xml:space="preserve"> </w:t>
      </w:r>
      <w:r w:rsidR="00340FB4">
        <w:rPr>
          <w:rFonts w:ascii="Verdana" w:eastAsia="Times New Roman" w:hAnsi="Verdana" w:cs="Arial"/>
          <w:color w:val="000000"/>
          <w:sz w:val="19"/>
          <w:szCs w:val="19"/>
          <w:lang w:eastAsia="hu-HU"/>
        </w:rPr>
        <w:t xml:space="preserve">az </w:t>
      </w:r>
      <w:r w:rsidR="00340FB4">
        <w:rPr>
          <w:rFonts w:ascii="Verdana" w:eastAsia="Times New Roman" w:hAnsi="Verdana" w:cs="Arial"/>
          <w:color w:val="FF0000"/>
          <w:sz w:val="19"/>
          <w:szCs w:val="19"/>
          <w:lang w:eastAsia="hu-HU"/>
        </w:rPr>
        <w:t xml:space="preserve">Egyedi Karóráknál </w:t>
      </w:r>
      <w:r w:rsidRPr="00C7097D">
        <w:rPr>
          <w:rFonts w:ascii="Verdana" w:eastAsia="Times New Roman" w:hAnsi="Verdana" w:cs="Arial"/>
          <w:color w:val="000000"/>
          <w:sz w:val="19"/>
          <w:szCs w:val="19"/>
          <w:lang w:eastAsia="hu-HU"/>
        </w:rPr>
        <w:t>érvényesítheti. A fogyasztó a hiba felfedezése után a körülmények által lehetővé tett legrövidebb időn belül köteles kifogását a</w:t>
      </w:r>
      <w:r w:rsidR="0007593D">
        <w:rPr>
          <w:rFonts w:ascii="Verdana" w:eastAsia="Times New Roman" w:hAnsi="Verdana" w:cs="Arial"/>
          <w:color w:val="000000"/>
          <w:sz w:val="19"/>
          <w:szCs w:val="19"/>
          <w:lang w:eastAsia="hu-HU"/>
        </w:rPr>
        <w:t xml:space="preserve">z eladóval </w:t>
      </w:r>
      <w:r w:rsidRPr="00C7097D">
        <w:rPr>
          <w:rFonts w:ascii="Verdana" w:eastAsia="Times New Roman" w:hAnsi="Verdana" w:cs="Arial"/>
          <w:color w:val="000000"/>
          <w:sz w:val="19"/>
          <w:szCs w:val="19"/>
          <w:lang w:eastAsia="hu-HU"/>
        </w:rPr>
        <w:t>közö</w:t>
      </w:r>
      <w:r w:rsidR="0007593D">
        <w:rPr>
          <w:rFonts w:ascii="Verdana" w:eastAsia="Times New Roman" w:hAnsi="Verdana" w:cs="Arial"/>
          <w:color w:val="000000"/>
          <w:sz w:val="19"/>
          <w:szCs w:val="19"/>
          <w:lang w:eastAsia="hu-HU"/>
        </w:rPr>
        <w:t>lni (kárenyhítési kötelezettség</w:t>
      </w:r>
      <w:r w:rsidRPr="00C7097D">
        <w:rPr>
          <w:rFonts w:ascii="Verdana" w:eastAsia="Times New Roman" w:hAnsi="Verdana" w:cs="Arial"/>
          <w:color w:val="000000"/>
          <w:sz w:val="19"/>
          <w:szCs w:val="19"/>
          <w:lang w:eastAsia="hu-HU"/>
        </w:rPr>
        <w:t xml:space="preserve">). Meghibásodás esetén a </w:t>
      </w:r>
      <w:proofErr w:type="spellStart"/>
      <w:r w:rsidRPr="00C7097D">
        <w:rPr>
          <w:rFonts w:ascii="Verdana" w:eastAsia="Times New Roman" w:hAnsi="Verdana" w:cs="Arial"/>
          <w:color w:val="000000"/>
          <w:sz w:val="19"/>
          <w:szCs w:val="19"/>
          <w:lang w:eastAsia="hu-HU"/>
        </w:rPr>
        <w:t>Ptk</w:t>
      </w:r>
      <w:proofErr w:type="spellEnd"/>
      <w:r w:rsidRPr="00C7097D">
        <w:rPr>
          <w:rFonts w:ascii="Verdana" w:eastAsia="Times New Roman" w:hAnsi="Verdana" w:cs="Arial"/>
          <w:color w:val="000000"/>
          <w:sz w:val="19"/>
          <w:szCs w:val="19"/>
          <w:lang w:eastAsia="hu-HU"/>
        </w:rPr>
        <w:t xml:space="preserve"> 306. § szerint járunk el.</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10.</w:t>
      </w:r>
      <w:r w:rsidRPr="00C7097D">
        <w:rPr>
          <w:rFonts w:ascii="Verdana" w:eastAsia="Times New Roman" w:hAnsi="Verdana" w:cs="Arial"/>
          <w:color w:val="000000"/>
          <w:sz w:val="19"/>
          <w:szCs w:val="19"/>
          <w:lang w:eastAsia="hu-HU"/>
        </w:rPr>
        <w:t> A javítást a megfelelő határidőn belül, a fogyasztónak okozott jelentős kényelmetlenség nélkül végezzük.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11.</w:t>
      </w:r>
      <w:r w:rsidRPr="00C7097D">
        <w:rPr>
          <w:rFonts w:ascii="Verdana" w:eastAsia="Times New Roman" w:hAnsi="Verdana" w:cs="Arial"/>
          <w:color w:val="000000"/>
          <w:sz w:val="19"/>
          <w:szCs w:val="19"/>
          <w:lang w:eastAsia="hu-HU"/>
        </w:rPr>
        <w:t> A javítás esetén az órába kizárólag új alkatrész helyezhető.</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12.</w:t>
      </w:r>
      <w:r w:rsidRPr="00C7097D">
        <w:rPr>
          <w:rFonts w:ascii="Verdana" w:eastAsia="Times New Roman" w:hAnsi="Verdana" w:cs="Arial"/>
          <w:color w:val="000000"/>
          <w:sz w:val="19"/>
          <w:szCs w:val="19"/>
          <w:lang w:eastAsia="hu-HU"/>
        </w:rPr>
        <w:t xml:space="preserve"> A jótállásra kötelezett a fogyasztó kifogásáról jegyzőkönyvet vesz fel, melynek a másolatát a fogyasztónak köteles átadni. Ha a kifogás rendezésének módja a fogyasztó igényétől eltér, ennek indoklását is a jegyzőkönyvben kell megadni. Ha a kötelezett a fogyasztó igényének </w:t>
      </w:r>
      <w:r w:rsidRPr="00C7097D">
        <w:rPr>
          <w:rFonts w:ascii="Verdana" w:eastAsia="Times New Roman" w:hAnsi="Verdana" w:cs="Arial"/>
          <w:color w:val="000000"/>
          <w:sz w:val="19"/>
          <w:szCs w:val="19"/>
          <w:lang w:eastAsia="hu-HU"/>
        </w:rPr>
        <w:lastRenderedPageBreak/>
        <w:t>teljesíthetőségéről annak bejelentésekor nem tud nyilatkozni, álláspontjáról legkésőbb három munkanapon belül köteles értesíteni a fogyasztót.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13.</w:t>
      </w:r>
      <w:r w:rsidRPr="00C7097D">
        <w:rPr>
          <w:rFonts w:ascii="Verdana" w:eastAsia="Times New Roman" w:hAnsi="Verdana" w:cs="Arial"/>
          <w:color w:val="000000"/>
          <w:sz w:val="19"/>
          <w:szCs w:val="19"/>
          <w:lang w:eastAsia="hu-HU"/>
        </w:rPr>
        <w:t> Ha a hiba ténye, jellege, illetve a hiba keletkezésének időpontja megállapításához különleges szakértelem szükséges a fogyasztó a kijelölt minőségvizsgáló szervezetektől szakvéleményt kérhet.</w:t>
      </w:r>
      <w:r w:rsidRPr="00C7097D">
        <w:rPr>
          <w:rFonts w:ascii="Verdana" w:eastAsia="Times New Roman" w:hAnsi="Verdana" w:cs="Arial"/>
          <w:color w:val="000000"/>
          <w:sz w:val="19"/>
          <w:szCs w:val="19"/>
          <w:lang w:eastAsia="hu-HU"/>
        </w:rPr>
        <w:br/>
      </w:r>
      <w:r w:rsidRPr="00C7097D">
        <w:rPr>
          <w:rFonts w:ascii="Verdana" w:eastAsia="Times New Roman" w:hAnsi="Verdana" w:cs="Arial"/>
          <w:color w:val="000000"/>
          <w:sz w:val="19"/>
          <w:szCs w:val="19"/>
          <w:lang w:eastAsia="hu-HU"/>
        </w:rPr>
        <w:br/>
        <w:t>A Vásárló a hiba felfedezése után a körülmények által lehetővé tett legrövidebb</w:t>
      </w:r>
      <w:r w:rsidR="0007593D">
        <w:rPr>
          <w:rFonts w:ascii="Verdana" w:eastAsia="Times New Roman" w:hAnsi="Verdana" w:cs="Arial"/>
          <w:color w:val="000000"/>
          <w:sz w:val="19"/>
          <w:szCs w:val="19"/>
          <w:lang w:eastAsia="hu-HU"/>
        </w:rPr>
        <w:t xml:space="preserve"> időn belül köteles kifogását az </w:t>
      </w:r>
      <w:proofErr w:type="gramStart"/>
      <w:r w:rsidR="0007593D">
        <w:rPr>
          <w:rFonts w:ascii="Verdana" w:eastAsia="Times New Roman" w:hAnsi="Verdana" w:cs="Arial"/>
          <w:color w:val="000000"/>
          <w:sz w:val="19"/>
          <w:szCs w:val="19"/>
          <w:lang w:eastAsia="hu-HU"/>
        </w:rPr>
        <w:t>eladóval</w:t>
      </w:r>
      <w:proofErr w:type="gramEnd"/>
      <w:r w:rsidR="00340FB4">
        <w:rPr>
          <w:rFonts w:ascii="Verdana" w:eastAsia="Times New Roman" w:hAnsi="Verdana" w:cs="Arial"/>
          <w:color w:val="000000"/>
          <w:sz w:val="19"/>
          <w:szCs w:val="19"/>
          <w:lang w:eastAsia="hu-HU"/>
        </w:rPr>
        <w:t xml:space="preserve"> az </w:t>
      </w:r>
      <w:r w:rsidR="00340FB4">
        <w:rPr>
          <w:rFonts w:ascii="Verdana" w:eastAsia="Times New Roman" w:hAnsi="Verdana" w:cs="Arial"/>
          <w:color w:val="FF0000"/>
          <w:sz w:val="19"/>
          <w:szCs w:val="19"/>
          <w:lang w:eastAsia="hu-HU"/>
        </w:rPr>
        <w:t>Egyedi Karórákkal</w:t>
      </w:r>
      <w:r w:rsidR="0007593D">
        <w:rPr>
          <w:rFonts w:ascii="Verdana" w:eastAsia="Times New Roman" w:hAnsi="Verdana" w:cs="Arial"/>
          <w:color w:val="000000"/>
          <w:sz w:val="19"/>
          <w:szCs w:val="19"/>
          <w:lang w:eastAsia="hu-HU"/>
        </w:rPr>
        <w:t xml:space="preserve"> </w:t>
      </w:r>
      <w:r w:rsidRPr="00C7097D">
        <w:rPr>
          <w:rFonts w:ascii="Verdana" w:eastAsia="Times New Roman" w:hAnsi="Verdana" w:cs="Arial"/>
          <w:color w:val="000000"/>
          <w:sz w:val="19"/>
          <w:szCs w:val="19"/>
          <w:lang w:eastAsia="hu-HU"/>
        </w:rPr>
        <w:t xml:space="preserve">közölni (kárenyhítési kötelezettség). Az óra meghibásodása </w:t>
      </w:r>
      <w:r w:rsidR="0007593D">
        <w:rPr>
          <w:rFonts w:ascii="Verdana" w:eastAsia="Times New Roman" w:hAnsi="Verdana" w:cs="Arial"/>
          <w:color w:val="000000"/>
          <w:sz w:val="19"/>
          <w:szCs w:val="19"/>
          <w:lang w:eastAsia="hu-HU"/>
        </w:rPr>
        <w:t xml:space="preserve">esetén a </w:t>
      </w:r>
      <w:proofErr w:type="spellStart"/>
      <w:r w:rsidR="0007593D">
        <w:rPr>
          <w:rFonts w:ascii="Verdana" w:eastAsia="Times New Roman" w:hAnsi="Verdana" w:cs="Arial"/>
          <w:color w:val="000000"/>
          <w:sz w:val="19"/>
          <w:szCs w:val="19"/>
          <w:lang w:eastAsia="hu-HU"/>
        </w:rPr>
        <w:t>Ptk</w:t>
      </w:r>
      <w:proofErr w:type="spellEnd"/>
      <w:r w:rsidR="0007593D">
        <w:rPr>
          <w:rFonts w:ascii="Verdana" w:eastAsia="Times New Roman" w:hAnsi="Verdana" w:cs="Arial"/>
          <w:color w:val="000000"/>
          <w:sz w:val="19"/>
          <w:szCs w:val="19"/>
          <w:lang w:eastAsia="hu-HU"/>
        </w:rPr>
        <w:t xml:space="preserve"> 306. § szerint járunk el.</w:t>
      </w:r>
    </w:p>
    <w:p w:rsidR="00C7097D" w:rsidRPr="00C7097D" w:rsidRDefault="0007593D" w:rsidP="00340FB4">
      <w:pPr>
        <w:shd w:val="clear" w:color="auto" w:fill="FFFFFF"/>
        <w:spacing w:after="120" w:line="240" w:lineRule="auto"/>
        <w:jc w:val="both"/>
        <w:rPr>
          <w:rFonts w:ascii="Verdana" w:eastAsia="Times New Roman" w:hAnsi="Verdana" w:cs="Arial"/>
          <w:color w:val="000000"/>
          <w:sz w:val="19"/>
          <w:szCs w:val="19"/>
          <w:lang w:eastAsia="hu-HU"/>
        </w:rPr>
      </w:pPr>
      <w:r>
        <w:rPr>
          <w:rFonts w:ascii="Verdana" w:eastAsia="Times New Roman" w:hAnsi="Verdana" w:cs="Arial"/>
          <w:color w:val="000000"/>
          <w:sz w:val="19"/>
          <w:szCs w:val="19"/>
          <w:lang w:eastAsia="hu-HU"/>
        </w:rPr>
        <w:t xml:space="preserve">Javításra az </w:t>
      </w:r>
      <w:r w:rsidRPr="0007593D">
        <w:rPr>
          <w:rFonts w:ascii="Verdana" w:eastAsia="Times New Roman" w:hAnsi="Verdana" w:cs="Arial"/>
          <w:color w:val="FF0000"/>
          <w:sz w:val="19"/>
          <w:szCs w:val="19"/>
          <w:lang w:eastAsia="hu-HU"/>
        </w:rPr>
        <w:t xml:space="preserve">Egyedi Karórának </w:t>
      </w:r>
      <w:r w:rsidR="00C7097D" w:rsidRPr="00C7097D">
        <w:rPr>
          <w:rFonts w:ascii="Verdana" w:eastAsia="Times New Roman" w:hAnsi="Verdana" w:cs="Arial"/>
          <w:color w:val="000000"/>
          <w:sz w:val="19"/>
          <w:szCs w:val="19"/>
          <w:lang w:eastAsia="hu-HU"/>
        </w:rPr>
        <w:t>elküldött óra mindkét szállítási költsége a Vásárlót terheli.</w:t>
      </w:r>
    </w:p>
    <w:p w:rsidR="00C7097D" w:rsidRPr="00C7097D" w:rsidRDefault="0007593D" w:rsidP="00340FB4">
      <w:pPr>
        <w:shd w:val="clear" w:color="auto" w:fill="FFFFFF"/>
        <w:spacing w:after="120" w:line="240" w:lineRule="auto"/>
        <w:jc w:val="both"/>
        <w:rPr>
          <w:rFonts w:ascii="Verdana" w:eastAsia="Times New Roman" w:hAnsi="Verdana" w:cs="Arial"/>
          <w:color w:val="000000"/>
          <w:sz w:val="19"/>
          <w:szCs w:val="19"/>
          <w:lang w:eastAsia="hu-HU"/>
        </w:rPr>
      </w:pPr>
      <w:r>
        <w:rPr>
          <w:rFonts w:ascii="Verdana" w:eastAsia="Times New Roman" w:hAnsi="Verdana" w:cs="Arial"/>
          <w:color w:val="000000"/>
          <w:sz w:val="19"/>
          <w:szCs w:val="19"/>
          <w:lang w:eastAsia="hu-HU"/>
        </w:rPr>
        <w:t xml:space="preserve">Az </w:t>
      </w:r>
      <w:r w:rsidRPr="0007593D">
        <w:rPr>
          <w:rFonts w:ascii="Verdana" w:eastAsia="Times New Roman" w:hAnsi="Verdana" w:cs="Arial"/>
          <w:color w:val="FF0000"/>
          <w:sz w:val="19"/>
          <w:szCs w:val="19"/>
          <w:lang w:eastAsia="hu-HU"/>
        </w:rPr>
        <w:t xml:space="preserve">Egyedi Karórának </w:t>
      </w:r>
      <w:r w:rsidR="00C7097D" w:rsidRPr="00C7097D">
        <w:rPr>
          <w:rFonts w:ascii="Verdana" w:eastAsia="Times New Roman" w:hAnsi="Verdana" w:cs="Arial"/>
          <w:color w:val="000000"/>
          <w:sz w:val="19"/>
          <w:szCs w:val="19"/>
          <w:lang w:eastAsia="hu-HU"/>
        </w:rPr>
        <w:t>üzemeltetőjének székhelyén, átadási pontjain egyébként személyes ügyfélszolgálat nem működik, javításra órát személyesen leadni vagy javításból visszakerült órát nem áll módunkban átadni.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Javítás után a szervizből csomagküldő szolgáltatással kerül vissza a Vásárlónak.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 javítás a megfelelő határidőn belül, a vásárlónak okozott jelentős kényelmetlenség nélkül kerül elvégzésre. A webáruház törekszik arra, hogy 15 napon belül végezze el a karóra javítását.</w:t>
      </w:r>
    </w:p>
    <w:p w:rsidR="00C7097D" w:rsidRPr="008C2658" w:rsidRDefault="00C7097D" w:rsidP="00340FB4">
      <w:pPr>
        <w:shd w:val="clear" w:color="auto" w:fill="FFFFFF"/>
        <w:spacing w:after="120" w:line="240" w:lineRule="auto"/>
        <w:jc w:val="both"/>
        <w:rPr>
          <w:rFonts w:ascii="Verdana" w:eastAsia="Times New Roman" w:hAnsi="Verdana" w:cs="Arial"/>
          <w:color w:val="FF0000"/>
          <w:sz w:val="19"/>
          <w:szCs w:val="19"/>
          <w:lang w:eastAsia="hu-HU"/>
        </w:rPr>
      </w:pPr>
      <w:r w:rsidRPr="00C7097D">
        <w:rPr>
          <w:rFonts w:ascii="Verdana" w:eastAsia="Times New Roman" w:hAnsi="Verdana" w:cs="Arial"/>
          <w:color w:val="000000"/>
          <w:sz w:val="19"/>
          <w:szCs w:val="19"/>
          <w:lang w:eastAsia="hu-HU"/>
        </w:rPr>
        <w:t>Vá</w:t>
      </w:r>
      <w:r w:rsidR="0007593D">
        <w:rPr>
          <w:rFonts w:ascii="Verdana" w:eastAsia="Times New Roman" w:hAnsi="Verdana" w:cs="Arial"/>
          <w:color w:val="000000"/>
          <w:sz w:val="19"/>
          <w:szCs w:val="19"/>
          <w:lang w:eastAsia="hu-HU"/>
        </w:rPr>
        <w:t xml:space="preserve">sárlói véleményeltérés esetén az </w:t>
      </w:r>
      <w:r w:rsidR="0007593D">
        <w:rPr>
          <w:rFonts w:ascii="Verdana" w:eastAsia="Times New Roman" w:hAnsi="Verdana" w:cs="Arial"/>
          <w:color w:val="FF0000"/>
          <w:sz w:val="19"/>
          <w:szCs w:val="19"/>
          <w:lang w:eastAsia="hu-HU"/>
        </w:rPr>
        <w:t xml:space="preserve">Egyedi Karórák </w:t>
      </w:r>
      <w:r w:rsidRPr="00C7097D">
        <w:rPr>
          <w:rFonts w:ascii="Verdana" w:eastAsia="Times New Roman" w:hAnsi="Verdana" w:cs="Arial"/>
          <w:color w:val="000000"/>
          <w:sz w:val="19"/>
          <w:szCs w:val="19"/>
          <w:lang w:eastAsia="hu-HU"/>
        </w:rPr>
        <w:t>a Vásárló kifogásáról jegyzőkönyvet vesz fel, melynek a másolatát a vásárlónak átadja (megküldi). Ha a kifogás rendezésének módja a Vásárló igényétől eltér, ennek indoklása is a jegyzőkönyvben kerül rögzítésre. Ha a</w:t>
      </w:r>
      <w:r w:rsidR="0007593D">
        <w:rPr>
          <w:rFonts w:ascii="Verdana" w:eastAsia="Times New Roman" w:hAnsi="Verdana" w:cs="Arial"/>
          <w:color w:val="000000"/>
          <w:sz w:val="19"/>
          <w:szCs w:val="19"/>
          <w:lang w:eastAsia="hu-HU"/>
        </w:rPr>
        <w:t xml:space="preserve">z </w:t>
      </w:r>
      <w:r w:rsidR="0007593D">
        <w:rPr>
          <w:rFonts w:ascii="Verdana" w:eastAsia="Times New Roman" w:hAnsi="Verdana" w:cs="Arial"/>
          <w:color w:val="FF0000"/>
          <w:sz w:val="19"/>
          <w:szCs w:val="19"/>
          <w:lang w:eastAsia="hu-HU"/>
        </w:rPr>
        <w:t>Egyedi Karórák</w:t>
      </w:r>
      <w:r w:rsidRPr="00C7097D">
        <w:rPr>
          <w:rFonts w:ascii="Verdana" w:eastAsia="Times New Roman" w:hAnsi="Verdana" w:cs="Arial"/>
          <w:color w:val="000000"/>
          <w:sz w:val="19"/>
          <w:szCs w:val="19"/>
          <w:lang w:eastAsia="hu-HU"/>
        </w:rPr>
        <w:t xml:space="preserve"> a Vásárló igényének teljesíthetőségéről annak bejelentésekor nem tud nyilatkozni, álláspontjáról három munkanapon belül értesíti a Vásárlót és eltérő vélemény esetén a szakszerviztől szakvéleményt szerez be. Ha a hiba ténye, jellege, illetve a hiba keletkezésének időpontja megállapításához különleges szakértelem szükséges a Vásárló a kijelölt minőségvizsgáló szervezetektől közvetlenül kérhet szakvéleményt. A szakvéleménye</w:t>
      </w:r>
      <w:r w:rsidR="008C2658">
        <w:rPr>
          <w:rFonts w:ascii="Verdana" w:eastAsia="Times New Roman" w:hAnsi="Verdana" w:cs="Arial"/>
          <w:color w:val="000000"/>
          <w:sz w:val="19"/>
          <w:szCs w:val="19"/>
          <w:lang w:eastAsia="hu-HU"/>
        </w:rPr>
        <w:t xml:space="preserve">zés lehetővé tétele érdekében az </w:t>
      </w:r>
      <w:r w:rsidR="008C2658">
        <w:rPr>
          <w:rFonts w:ascii="Verdana" w:eastAsia="Times New Roman" w:hAnsi="Verdana" w:cs="Arial"/>
          <w:color w:val="FF0000"/>
          <w:sz w:val="19"/>
          <w:szCs w:val="19"/>
          <w:lang w:eastAsia="hu-HU"/>
        </w:rPr>
        <w:t>Egyedi Karórák</w:t>
      </w:r>
      <w:r w:rsidRPr="00C7097D">
        <w:rPr>
          <w:rFonts w:ascii="Verdana" w:eastAsia="Times New Roman" w:hAnsi="Verdana" w:cs="Arial"/>
          <w:color w:val="000000"/>
          <w:sz w:val="19"/>
          <w:szCs w:val="19"/>
          <w:lang w:eastAsia="hu-HU"/>
        </w:rPr>
        <w:t xml:space="preserve"> fokozott mértékben együttműködik. Ennek keretében a fogyasztó részére (a hiba jellegére és keletkezésének lehetséges okaira </w:t>
      </w:r>
      <w:proofErr w:type="gramStart"/>
      <w:r w:rsidRPr="00C7097D">
        <w:rPr>
          <w:rFonts w:ascii="Verdana" w:eastAsia="Times New Roman" w:hAnsi="Verdana" w:cs="Arial"/>
          <w:color w:val="000000"/>
          <w:sz w:val="19"/>
          <w:szCs w:val="19"/>
          <w:lang w:eastAsia="hu-HU"/>
        </w:rPr>
        <w:t>vonatkozó )</w:t>
      </w:r>
      <w:proofErr w:type="gramEnd"/>
      <w:r w:rsidRPr="00C7097D">
        <w:rPr>
          <w:rFonts w:ascii="Verdana" w:eastAsia="Times New Roman" w:hAnsi="Verdana" w:cs="Arial"/>
          <w:color w:val="000000"/>
          <w:sz w:val="19"/>
          <w:szCs w:val="19"/>
          <w:lang w:eastAsia="hu-HU"/>
        </w:rPr>
        <w:t xml:space="preserve"> álláspontjáról haladéktalanul írásbeli nyilatkozatot ad. További vitaesetén a vásárló a helyi Békéltető Testülethez, valamint az illetékes Városi Bírósághoz fordulhat.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 jótállási kötelezettség nem áll fenn, ha a</w:t>
      </w:r>
      <w:r w:rsidR="008C2658">
        <w:rPr>
          <w:rFonts w:ascii="Verdana" w:eastAsia="Times New Roman" w:hAnsi="Verdana" w:cs="Arial"/>
          <w:color w:val="000000"/>
          <w:sz w:val="19"/>
          <w:szCs w:val="19"/>
          <w:lang w:eastAsia="hu-HU"/>
        </w:rPr>
        <w:t>z</w:t>
      </w:r>
      <w:r w:rsidRPr="00C7097D">
        <w:rPr>
          <w:rFonts w:ascii="Verdana" w:eastAsia="Times New Roman" w:hAnsi="Verdana" w:cs="Arial"/>
          <w:color w:val="000000"/>
          <w:sz w:val="19"/>
          <w:szCs w:val="19"/>
          <w:lang w:eastAsia="hu-HU"/>
        </w:rPr>
        <w:t xml:space="preserve"> </w:t>
      </w:r>
      <w:r w:rsidR="008C2658">
        <w:rPr>
          <w:rFonts w:ascii="Verdana" w:eastAsia="Times New Roman" w:hAnsi="Verdana" w:cs="Arial"/>
          <w:color w:val="FF0000"/>
          <w:sz w:val="19"/>
          <w:szCs w:val="19"/>
          <w:lang w:eastAsia="hu-HU"/>
        </w:rPr>
        <w:t>Egyedi Karórák</w:t>
      </w:r>
      <w:r w:rsidRPr="00C7097D">
        <w:rPr>
          <w:rFonts w:ascii="Verdana" w:eastAsia="Times New Roman" w:hAnsi="Verdana" w:cs="Arial"/>
          <w:color w:val="000000"/>
          <w:sz w:val="19"/>
          <w:szCs w:val="19"/>
          <w:lang w:eastAsia="hu-HU"/>
        </w:rPr>
        <w:t xml:space="preserve"> bizonyítja, hogy a hiba a karóra nem rendeltetésszerű, a használati útmutatóban leírttól eltérő, durva használat, átalakítás, szakszerűtlen kezelés, helytelen tárolás, elemi kár vagy egyéb vásárlás után keletkezett okból következett be.</w:t>
      </w:r>
    </w:p>
    <w:p w:rsidR="00C7097D" w:rsidRPr="008C2658" w:rsidRDefault="00C7097D" w:rsidP="00340FB4">
      <w:pPr>
        <w:shd w:val="clear" w:color="auto" w:fill="FFFFFF"/>
        <w:spacing w:after="120" w:line="240" w:lineRule="auto"/>
        <w:jc w:val="both"/>
        <w:rPr>
          <w:rFonts w:ascii="Verdana" w:eastAsia="Times New Roman" w:hAnsi="Verdana" w:cs="Arial"/>
          <w:b/>
          <w:color w:val="000000"/>
          <w:sz w:val="19"/>
          <w:szCs w:val="19"/>
          <w:lang w:eastAsia="hu-HU"/>
        </w:rPr>
      </w:pPr>
      <w:r w:rsidRPr="008C2658">
        <w:rPr>
          <w:rFonts w:ascii="Verdana" w:eastAsia="Times New Roman" w:hAnsi="Verdana" w:cs="Arial"/>
          <w:b/>
          <w:color w:val="000000"/>
          <w:sz w:val="19"/>
          <w:szCs w:val="19"/>
          <w:lang w:eastAsia="hu-HU"/>
        </w:rPr>
        <w:t>Kérjük a használati útmutatóban leírtakat saját érdekében tartsa be, mert eltérő használat, kezelés miatt bekövetkezett hiba esetén az óráért jótállást nem vállalunk.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 jótállás nem vonatkozik: elem, óraszíj, óraüveg, valamint ezek mindennapi használatából adódó elhasználódására, karcolásokra, kopásokra, illetve díszitő kövek külső behatásra történő elvesztésére sem.</w:t>
      </w:r>
      <w:r w:rsidRPr="00C7097D">
        <w:rPr>
          <w:rFonts w:ascii="Verdana" w:eastAsia="Times New Roman" w:hAnsi="Verdana" w:cs="Arial"/>
          <w:color w:val="000000"/>
          <w:sz w:val="19"/>
          <w:szCs w:val="19"/>
          <w:lang w:eastAsia="hu-HU"/>
        </w:rPr>
        <w:br/>
        <w:t> </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b/>
          <w:bCs/>
          <w:color w:val="000000"/>
          <w:sz w:val="19"/>
          <w:szCs w:val="19"/>
          <w:lang w:eastAsia="hu-HU"/>
        </w:rPr>
        <w:t>Fontos tudnivalók: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br/>
      </w:r>
      <w:r w:rsidR="008C2658" w:rsidRPr="00C7097D">
        <w:rPr>
          <w:rFonts w:ascii="Verdana" w:eastAsia="Times New Roman" w:hAnsi="Verdana" w:cs="Arial"/>
          <w:color w:val="000000"/>
          <w:sz w:val="19"/>
          <w:szCs w:val="19"/>
          <w:lang w:eastAsia="hu-HU"/>
        </w:rPr>
        <w:t>Az elem élettartamát a gyári behelyezéstől kell számítani. Az e</w:t>
      </w:r>
      <w:r w:rsidR="008C2658">
        <w:rPr>
          <w:rFonts w:ascii="Verdana" w:eastAsia="Times New Roman" w:hAnsi="Verdana" w:cs="Arial"/>
          <w:color w:val="000000"/>
          <w:sz w:val="19"/>
          <w:szCs w:val="19"/>
          <w:lang w:eastAsia="hu-HU"/>
        </w:rPr>
        <w:t>lem kimerülésének első jelére (késik az óra), cseréltesse ki az elemet egy megfelelően felszerelt</w:t>
      </w:r>
      <w:r w:rsidR="008C2658" w:rsidRPr="00C7097D">
        <w:rPr>
          <w:rFonts w:ascii="Verdana" w:eastAsia="Times New Roman" w:hAnsi="Verdana" w:cs="Arial"/>
          <w:color w:val="000000"/>
          <w:sz w:val="19"/>
          <w:szCs w:val="19"/>
          <w:lang w:eastAsia="hu-HU"/>
        </w:rPr>
        <w:t xml:space="preserve"> órásnál</w:t>
      </w:r>
      <w:r w:rsidR="008C2658">
        <w:rPr>
          <w:rFonts w:ascii="Verdana" w:eastAsia="Times New Roman" w:hAnsi="Verdana" w:cs="Arial"/>
          <w:color w:val="000000"/>
          <w:sz w:val="19"/>
          <w:szCs w:val="19"/>
          <w:lang w:eastAsia="hu-HU"/>
        </w:rPr>
        <w:t>, vagy az eladónál.</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Ha jogosulatlan szervizbe viszi óráját a Vásárló javításra vagy elemcserére, az a jótállás megszűnését vonja maga után.</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Az óra precíziós alkatrészeket tartalmaz. Soha ne próbálja meg kinyitni az óraházat vagy levenni a hátlapot.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 víz és a por behatolása ellen egy vízzáró gumitömítés szolgál. Mivel hosszabb használat után a gumi elöregszik, a töm</w:t>
      </w:r>
      <w:r w:rsidR="008C2658">
        <w:rPr>
          <w:rFonts w:ascii="Verdana" w:eastAsia="Times New Roman" w:hAnsi="Verdana" w:cs="Arial"/>
          <w:color w:val="000000"/>
          <w:sz w:val="19"/>
          <w:szCs w:val="19"/>
          <w:lang w:eastAsia="hu-HU"/>
        </w:rPr>
        <w:t>ítést szabályos időközönként (</w:t>
      </w:r>
      <w:r w:rsidRPr="00C7097D">
        <w:rPr>
          <w:rFonts w:ascii="Verdana" w:eastAsia="Times New Roman" w:hAnsi="Verdana" w:cs="Arial"/>
          <w:color w:val="000000"/>
          <w:sz w:val="19"/>
          <w:szCs w:val="19"/>
          <w:lang w:eastAsia="hu-HU"/>
        </w:rPr>
        <w:t>3 évente) ki kell cserélni.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Vízálló óráknál a vízállóság csakis abban az esetben garantált, ha az </w:t>
      </w:r>
      <w:r w:rsidR="008C2658">
        <w:rPr>
          <w:rFonts w:ascii="Verdana" w:eastAsia="Times New Roman" w:hAnsi="Verdana" w:cs="Arial"/>
          <w:color w:val="000000"/>
          <w:sz w:val="19"/>
          <w:szCs w:val="19"/>
          <w:lang w:eastAsia="hu-HU"/>
        </w:rPr>
        <w:t>előírt időszaki átvizsgálást az eladó (</w:t>
      </w:r>
      <w:r w:rsidR="008C2658">
        <w:rPr>
          <w:rFonts w:ascii="Verdana" w:eastAsia="Times New Roman" w:hAnsi="Verdana" w:cs="Arial"/>
          <w:color w:val="FF0000"/>
          <w:sz w:val="19"/>
          <w:szCs w:val="19"/>
          <w:lang w:eastAsia="hu-HU"/>
        </w:rPr>
        <w:t>Egyedi Karórák</w:t>
      </w:r>
      <w:r w:rsidR="008C2658">
        <w:rPr>
          <w:rFonts w:ascii="Verdana" w:eastAsia="Times New Roman" w:hAnsi="Verdana" w:cs="Arial"/>
          <w:color w:val="000000"/>
          <w:sz w:val="19"/>
          <w:szCs w:val="19"/>
          <w:lang w:eastAsia="hu-HU"/>
        </w:rPr>
        <w:t xml:space="preserve">) </w:t>
      </w:r>
      <w:r w:rsidRPr="00C7097D">
        <w:rPr>
          <w:rFonts w:ascii="Verdana" w:eastAsia="Times New Roman" w:hAnsi="Verdana" w:cs="Arial"/>
          <w:color w:val="000000"/>
          <w:sz w:val="19"/>
          <w:szCs w:val="19"/>
          <w:lang w:eastAsia="hu-HU"/>
        </w:rPr>
        <w:t>elvégzi. Ajánlott az átvizsgálást tavasszal, a strandszezon kezdete előtt elvégeztetni.</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lastRenderedPageBreak/>
        <w:t xml:space="preserve">Ha az órában víz vagy párakicsapódás jelenne meg, azonnal adja be ellenőrzésre </w:t>
      </w:r>
      <w:r w:rsidR="008C2658">
        <w:rPr>
          <w:rFonts w:ascii="Verdana" w:eastAsia="Times New Roman" w:hAnsi="Verdana" w:cs="Arial"/>
          <w:color w:val="000000"/>
          <w:sz w:val="19"/>
          <w:szCs w:val="19"/>
          <w:lang w:eastAsia="hu-HU"/>
        </w:rPr>
        <w:t xml:space="preserve">az eladóhoz az </w:t>
      </w:r>
      <w:r w:rsidR="008C2658">
        <w:rPr>
          <w:rFonts w:ascii="Verdana" w:eastAsia="Times New Roman" w:hAnsi="Verdana" w:cs="Arial"/>
          <w:color w:val="FF0000"/>
          <w:sz w:val="19"/>
          <w:szCs w:val="19"/>
          <w:lang w:eastAsia="hu-HU"/>
        </w:rPr>
        <w:t>Egyedi Karórákhoz</w:t>
      </w:r>
      <w:r w:rsidRPr="00C7097D">
        <w:rPr>
          <w:rFonts w:ascii="Verdana" w:eastAsia="Times New Roman" w:hAnsi="Verdana" w:cs="Arial"/>
          <w:color w:val="000000"/>
          <w:sz w:val="19"/>
          <w:szCs w:val="19"/>
          <w:lang w:eastAsia="hu-HU"/>
        </w:rPr>
        <w:t>, mert a víz elkorrodálhatja az óraházon belüli alkatrészeket.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Kerülje, hogy szélsőséges hőmérsékletnek tegye ki az órát, napon felmelegedett órával ne menjen vízbe! Ne vigye az órát szaunába!</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Még a vízálló órák esetében se viselje az órát fürdés közben vagy olyan helyen, ahol tisztálkodó szerek érhetik (szappan, tusfürdő, sampon), mert ezek a vegyi anyagok károsítják az óra tokozását, szigetelését, vízállóságát.</w:t>
      </w:r>
    </w:p>
    <w:p w:rsidR="00C7097D" w:rsidRPr="00C7097D" w:rsidRDefault="008C2658" w:rsidP="00340FB4">
      <w:pPr>
        <w:shd w:val="clear" w:color="auto" w:fill="FFFFFF"/>
        <w:spacing w:after="120" w:line="240" w:lineRule="auto"/>
        <w:jc w:val="both"/>
        <w:rPr>
          <w:rFonts w:ascii="Verdana" w:eastAsia="Times New Roman" w:hAnsi="Verdana" w:cs="Arial"/>
          <w:color w:val="000000"/>
          <w:sz w:val="19"/>
          <w:szCs w:val="19"/>
          <w:lang w:eastAsia="hu-HU"/>
        </w:rPr>
      </w:pPr>
      <w:r>
        <w:rPr>
          <w:rFonts w:ascii="Verdana" w:eastAsia="Times New Roman" w:hAnsi="Verdana" w:cs="Arial"/>
          <w:color w:val="000000"/>
          <w:sz w:val="19"/>
          <w:szCs w:val="19"/>
          <w:lang w:eastAsia="hu-HU"/>
        </w:rPr>
        <w:t xml:space="preserve">Elemcserekor kérhet az eladónál </w:t>
      </w:r>
      <w:r>
        <w:rPr>
          <w:rFonts w:ascii="Verdana" w:eastAsia="Times New Roman" w:hAnsi="Verdana" w:cs="Arial"/>
          <w:color w:val="FF0000"/>
          <w:sz w:val="19"/>
          <w:szCs w:val="19"/>
          <w:lang w:eastAsia="hu-HU"/>
        </w:rPr>
        <w:t>Egyedi Karóráknál</w:t>
      </w:r>
      <w:r w:rsidRPr="00C7097D">
        <w:rPr>
          <w:rFonts w:ascii="Verdana" w:eastAsia="Times New Roman" w:hAnsi="Verdana" w:cs="Arial"/>
          <w:color w:val="000000"/>
          <w:sz w:val="19"/>
          <w:szCs w:val="19"/>
          <w:lang w:eastAsia="hu-HU"/>
        </w:rPr>
        <w:t xml:space="preserve"> </w:t>
      </w:r>
      <w:r w:rsidR="00C7097D" w:rsidRPr="00C7097D">
        <w:rPr>
          <w:rFonts w:ascii="Verdana" w:eastAsia="Times New Roman" w:hAnsi="Verdana" w:cs="Arial"/>
          <w:color w:val="000000"/>
          <w:sz w:val="19"/>
          <w:szCs w:val="19"/>
          <w:lang w:eastAsia="hu-HU"/>
        </w:rPr>
        <w:t>vízállóság ellenőrzést. Speciális műszer segítségével az órás szakember megállapítja, hogy az óra tokja megfelelően ellenáll-e a nyomásnak.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Az óra </w:t>
      </w:r>
      <w:proofErr w:type="spellStart"/>
      <w:r w:rsidRPr="00C7097D">
        <w:rPr>
          <w:rFonts w:ascii="Verdana" w:eastAsia="Times New Roman" w:hAnsi="Verdana" w:cs="Arial"/>
          <w:color w:val="000000"/>
          <w:sz w:val="19"/>
          <w:szCs w:val="19"/>
          <w:lang w:eastAsia="hu-HU"/>
        </w:rPr>
        <w:t>üvege</w:t>
      </w:r>
      <w:proofErr w:type="spellEnd"/>
      <w:r w:rsidRPr="00C7097D">
        <w:rPr>
          <w:rFonts w:ascii="Verdana" w:eastAsia="Times New Roman" w:hAnsi="Verdana" w:cs="Arial"/>
          <w:color w:val="000000"/>
          <w:sz w:val="19"/>
          <w:szCs w:val="19"/>
          <w:lang w:eastAsia="hu-HU"/>
        </w:rPr>
        <w:t xml:space="preserve"> belülről bepárásodhat, ha hirtelen hideg helyre kerül. Ez nem jelent hibát, ha a pára az üvegről a melegben gyorsan eltűnik. Ha a pára a melegben továbbra sem tűnik el, vagy vizet lát az </w:t>
      </w:r>
      <w:r w:rsidR="008C2658">
        <w:rPr>
          <w:rFonts w:ascii="Verdana" w:eastAsia="Times New Roman" w:hAnsi="Verdana" w:cs="Arial"/>
          <w:color w:val="000000"/>
          <w:sz w:val="19"/>
          <w:szCs w:val="19"/>
          <w:lang w:eastAsia="hu-HU"/>
        </w:rPr>
        <w:t xml:space="preserve">órában, sürgősen küldje el az órát az eladóhoz az </w:t>
      </w:r>
      <w:r w:rsidR="008C2658">
        <w:rPr>
          <w:rFonts w:ascii="Verdana" w:eastAsia="Times New Roman" w:hAnsi="Verdana" w:cs="Arial"/>
          <w:color w:val="FF0000"/>
          <w:sz w:val="19"/>
          <w:szCs w:val="19"/>
          <w:lang w:eastAsia="hu-HU"/>
        </w:rPr>
        <w:t>Egyedi Karórákhoz</w:t>
      </w:r>
      <w:r w:rsidRPr="00C7097D">
        <w:rPr>
          <w:rFonts w:ascii="Verdana" w:eastAsia="Times New Roman" w:hAnsi="Verdana" w:cs="Arial"/>
          <w:color w:val="000000"/>
          <w:sz w:val="19"/>
          <w:szCs w:val="19"/>
          <w:lang w:eastAsia="hu-HU"/>
        </w:rPr>
        <w: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Ne húzza meg túlságosan az óra szíját vagy a fémcsatot, mert könnyen aláizzadhat és bőrkiütést kaphat.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Vigyázzon a csatra és mindig tartsa tisztán.</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Ne hagyja az órát olyan helyen, ahol túlságosan felforrósodhat (kocsi ablakában, napsütésben vagy közel a fűtőtestekhez). Kerülje az extrém hideget is, az óra </w:t>
      </w:r>
      <w:proofErr w:type="spellStart"/>
      <w:r w:rsidRPr="00C7097D">
        <w:rPr>
          <w:rFonts w:ascii="Verdana" w:eastAsia="Times New Roman" w:hAnsi="Verdana" w:cs="Arial"/>
          <w:color w:val="000000"/>
          <w:sz w:val="19"/>
          <w:szCs w:val="19"/>
          <w:lang w:eastAsia="hu-HU"/>
        </w:rPr>
        <w:t>quartz</w:t>
      </w:r>
      <w:proofErr w:type="spellEnd"/>
      <w:r w:rsidRPr="00C7097D">
        <w:rPr>
          <w:rFonts w:ascii="Verdana" w:eastAsia="Times New Roman" w:hAnsi="Verdana" w:cs="Arial"/>
          <w:color w:val="000000"/>
          <w:sz w:val="19"/>
          <w:szCs w:val="19"/>
          <w:lang w:eastAsia="hu-HU"/>
        </w:rPr>
        <w:t xml:space="preserve"> szerkezete késhet, vagy megállhat a nagy hidegben (-10 °C alatt). Az óraszerkezet károsodik, ha +60 °C fölé melegszik.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Az analóg mutatókat az óra mágneses elven mozgatja. Ha túlságosan közel kerül külső mágneses vagy elektromágneses sugárzást kibocsátó készülékekhez (hangszóró, mágneses karkötő vagy nyaklánc, televízió, mobil telefon, számítógép, tápegység, stb.) a mutatók mozgásában probléma jelentkezhet.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Néhány esetben, az arra érzékenyeknél allergiás reakciót, kiütést válthat ki az óra viselése. Ezt a legtöbb esetben a szíjon megtelepedett baktériumok okozhatják. Ezt elkerülendő mindig tartsa tisztán az órát, a csatját és a szíjat. Száraz vagy enyhén szappanos lében megnedvesített puha anyaggal tisztítsa az órát és a csatot. A műanyagszíj vagy a bőrszíj cseréjéhez ker</w:t>
      </w:r>
      <w:r w:rsidR="00BC5957">
        <w:rPr>
          <w:rFonts w:ascii="Verdana" w:eastAsia="Times New Roman" w:hAnsi="Verdana" w:cs="Arial"/>
          <w:color w:val="000000"/>
          <w:sz w:val="19"/>
          <w:szCs w:val="19"/>
          <w:lang w:eastAsia="hu-HU"/>
        </w:rPr>
        <w:t xml:space="preserve">esse fel az eladót az </w:t>
      </w:r>
      <w:r w:rsidR="00BC5957">
        <w:rPr>
          <w:rFonts w:ascii="Verdana" w:eastAsia="Times New Roman" w:hAnsi="Verdana" w:cs="Arial"/>
          <w:color w:val="FF0000"/>
          <w:sz w:val="19"/>
          <w:szCs w:val="19"/>
          <w:lang w:eastAsia="hu-HU"/>
        </w:rPr>
        <w:t xml:space="preserve">Egyedi Karórákat </w:t>
      </w:r>
      <w:r w:rsidR="00BC5957">
        <w:rPr>
          <w:rFonts w:ascii="Verdana" w:eastAsia="Times New Roman" w:hAnsi="Verdana" w:cs="Arial"/>
          <w:sz w:val="19"/>
          <w:szCs w:val="19"/>
          <w:lang w:eastAsia="hu-HU"/>
        </w:rPr>
        <w:t>vagy bármely órás üzletet</w:t>
      </w:r>
      <w:r w:rsidRPr="00C7097D">
        <w:rPr>
          <w:rFonts w:ascii="Verdana" w:eastAsia="Times New Roman" w:hAnsi="Verdana" w:cs="Arial"/>
          <w:color w:val="000000"/>
          <w:sz w:val="19"/>
          <w:szCs w:val="19"/>
          <w:lang w:eastAsia="hu-HU"/>
        </w:rPr>
        <w:t>.</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 xml:space="preserve">Amennyiben az átvett árucikk hibás, vagy a szállítás során megsérült, azt díjmentesen kicseréljük, ha ez a meghibásodás vagy sérülés </w:t>
      </w:r>
      <w:proofErr w:type="spellStart"/>
      <w:r w:rsidRPr="00C7097D">
        <w:rPr>
          <w:rFonts w:ascii="Verdana" w:eastAsia="Times New Roman" w:hAnsi="Verdana" w:cs="Arial"/>
          <w:color w:val="000000"/>
          <w:sz w:val="19"/>
          <w:szCs w:val="19"/>
          <w:lang w:eastAsia="hu-HU"/>
        </w:rPr>
        <w:t>bizonyíthatólag</w:t>
      </w:r>
      <w:proofErr w:type="spellEnd"/>
      <w:r w:rsidRPr="00C7097D">
        <w:rPr>
          <w:rFonts w:ascii="Verdana" w:eastAsia="Times New Roman" w:hAnsi="Verdana" w:cs="Arial"/>
          <w:color w:val="000000"/>
          <w:sz w:val="19"/>
          <w:szCs w:val="19"/>
          <w:lang w:eastAsia="hu-HU"/>
        </w:rPr>
        <w:t xml:space="preserve"> a szállító hibájából történt vagy gyári hibás a termék.</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Ha a cserére bármely okból nincs lehetőség, a kifizetett vételárat visszafizetjük, az áru előzetes visszapostázása, illetve a cég központjába történő visszaszállítás esetén.</w:t>
      </w:r>
    </w:p>
    <w:p w:rsidR="00C7097D" w:rsidRPr="00C7097D" w:rsidRDefault="00C7097D" w:rsidP="00340FB4">
      <w:pPr>
        <w:shd w:val="clear" w:color="auto" w:fill="FFFFFF"/>
        <w:spacing w:after="120" w:line="240" w:lineRule="auto"/>
        <w:jc w:val="both"/>
        <w:rPr>
          <w:rFonts w:ascii="Verdana" w:eastAsia="Times New Roman" w:hAnsi="Verdana" w:cs="Arial"/>
          <w:color w:val="000000"/>
          <w:sz w:val="19"/>
          <w:szCs w:val="19"/>
          <w:lang w:eastAsia="hu-HU"/>
        </w:rPr>
      </w:pPr>
      <w:r w:rsidRPr="00C7097D">
        <w:rPr>
          <w:rFonts w:ascii="Verdana" w:eastAsia="Times New Roman" w:hAnsi="Verdana" w:cs="Arial"/>
          <w:color w:val="000000"/>
          <w:sz w:val="19"/>
          <w:szCs w:val="19"/>
          <w:lang w:eastAsia="hu-HU"/>
        </w:rPr>
        <w:t>Az árucikk cseréje csak az eredeti csomagolás és a mellékelt okmányok megléte esetén lehetséges.</w:t>
      </w:r>
    </w:p>
    <w:p w:rsidR="000F4E18" w:rsidRDefault="000F4E18" w:rsidP="00340FB4">
      <w:pPr>
        <w:jc w:val="both"/>
      </w:pPr>
    </w:p>
    <w:sectPr w:rsidR="000F4E18" w:rsidSect="0043469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95" w:rsidRDefault="00434695" w:rsidP="00434695">
      <w:pPr>
        <w:spacing w:after="0" w:line="240" w:lineRule="auto"/>
      </w:pPr>
      <w:r>
        <w:separator/>
      </w:r>
    </w:p>
  </w:endnote>
  <w:endnote w:type="continuationSeparator" w:id="0">
    <w:p w:rsidR="00434695" w:rsidRDefault="00434695" w:rsidP="0043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95" w:rsidRDefault="00434695" w:rsidP="00434695">
      <w:pPr>
        <w:spacing w:after="0" w:line="240" w:lineRule="auto"/>
      </w:pPr>
      <w:r>
        <w:separator/>
      </w:r>
    </w:p>
  </w:footnote>
  <w:footnote w:type="continuationSeparator" w:id="0">
    <w:p w:rsidR="00434695" w:rsidRDefault="00434695" w:rsidP="0043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729619"/>
      <w:docPartObj>
        <w:docPartGallery w:val="Page Numbers (Top of Page)"/>
        <w:docPartUnique/>
      </w:docPartObj>
    </w:sdtPr>
    <w:sdtContent>
      <w:p w:rsidR="00434695" w:rsidRDefault="00434695">
        <w:pPr>
          <w:pStyle w:val="lfej"/>
          <w:jc w:val="center"/>
        </w:pPr>
        <w:r>
          <w:fldChar w:fldCharType="begin"/>
        </w:r>
        <w:r>
          <w:instrText>PAGE   \* MERGEFORMAT</w:instrText>
        </w:r>
        <w:r>
          <w:fldChar w:fldCharType="separate"/>
        </w:r>
        <w:r>
          <w:rPr>
            <w:noProof/>
          </w:rPr>
          <w:t>4</w:t>
        </w:r>
        <w:r>
          <w:fldChar w:fldCharType="end"/>
        </w:r>
      </w:p>
    </w:sdtContent>
  </w:sdt>
  <w:p w:rsidR="00434695" w:rsidRDefault="004346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4A"/>
    <w:multiLevelType w:val="hybridMultilevel"/>
    <w:tmpl w:val="CCE02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7D"/>
    <w:rsid w:val="0007593D"/>
    <w:rsid w:val="000F4E18"/>
    <w:rsid w:val="002839EB"/>
    <w:rsid w:val="00340FB4"/>
    <w:rsid w:val="00434695"/>
    <w:rsid w:val="00792412"/>
    <w:rsid w:val="008C2658"/>
    <w:rsid w:val="00A028E5"/>
    <w:rsid w:val="00BC5957"/>
    <w:rsid w:val="00C7097D"/>
    <w:rsid w:val="00EC50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9548-5E1D-4C86-92A0-6023E563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7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7097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C7097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7097D"/>
    <w:rPr>
      <w:color w:val="0000FF"/>
      <w:u w:val="single"/>
    </w:rPr>
  </w:style>
  <w:style w:type="character" w:styleId="Kiemels2">
    <w:name w:val="Strong"/>
    <w:basedOn w:val="Bekezdsalapbettpusa"/>
    <w:uiPriority w:val="22"/>
    <w:qFormat/>
    <w:rsid w:val="00C7097D"/>
    <w:rPr>
      <w:b/>
      <w:bCs/>
    </w:rPr>
  </w:style>
  <w:style w:type="paragraph" w:styleId="Listaszerbekezds">
    <w:name w:val="List Paragraph"/>
    <w:basedOn w:val="Norml"/>
    <w:uiPriority w:val="34"/>
    <w:qFormat/>
    <w:rsid w:val="00EC5069"/>
    <w:pPr>
      <w:ind w:left="720"/>
      <w:contextualSpacing/>
    </w:pPr>
  </w:style>
  <w:style w:type="paragraph" w:styleId="Buborkszveg">
    <w:name w:val="Balloon Text"/>
    <w:basedOn w:val="Norml"/>
    <w:link w:val="BuborkszvegChar"/>
    <w:uiPriority w:val="99"/>
    <w:semiHidden/>
    <w:unhideWhenUsed/>
    <w:rsid w:val="00A028E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28E5"/>
    <w:rPr>
      <w:rFonts w:ascii="Segoe UI" w:hAnsi="Segoe UI" w:cs="Segoe UI"/>
      <w:sz w:val="18"/>
      <w:szCs w:val="18"/>
    </w:rPr>
  </w:style>
  <w:style w:type="paragraph" w:styleId="lfej">
    <w:name w:val="header"/>
    <w:basedOn w:val="Norml"/>
    <w:link w:val="lfejChar"/>
    <w:uiPriority w:val="99"/>
    <w:unhideWhenUsed/>
    <w:rsid w:val="00434695"/>
    <w:pPr>
      <w:tabs>
        <w:tab w:val="center" w:pos="4536"/>
        <w:tab w:val="right" w:pos="9072"/>
      </w:tabs>
      <w:spacing w:after="0" w:line="240" w:lineRule="auto"/>
    </w:pPr>
  </w:style>
  <w:style w:type="character" w:customStyle="1" w:styleId="lfejChar">
    <w:name w:val="Élőfej Char"/>
    <w:basedOn w:val="Bekezdsalapbettpusa"/>
    <w:link w:val="lfej"/>
    <w:uiPriority w:val="99"/>
    <w:rsid w:val="00434695"/>
  </w:style>
  <w:style w:type="paragraph" w:styleId="llb">
    <w:name w:val="footer"/>
    <w:basedOn w:val="Norml"/>
    <w:link w:val="llbChar"/>
    <w:uiPriority w:val="99"/>
    <w:unhideWhenUsed/>
    <w:rsid w:val="00434695"/>
    <w:pPr>
      <w:tabs>
        <w:tab w:val="center" w:pos="4536"/>
        <w:tab w:val="right" w:pos="9072"/>
      </w:tabs>
      <w:spacing w:after="0" w:line="240" w:lineRule="auto"/>
    </w:pPr>
  </w:style>
  <w:style w:type="character" w:customStyle="1" w:styleId="llbChar">
    <w:name w:val="Élőláb Char"/>
    <w:basedOn w:val="Bekezdsalapbettpusa"/>
    <w:link w:val="llb"/>
    <w:uiPriority w:val="99"/>
    <w:rsid w:val="0043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166938">
      <w:bodyDiv w:val="1"/>
      <w:marLeft w:val="0"/>
      <w:marRight w:val="0"/>
      <w:marTop w:val="0"/>
      <w:marBottom w:val="0"/>
      <w:divBdr>
        <w:top w:val="none" w:sz="0" w:space="0" w:color="auto"/>
        <w:left w:val="none" w:sz="0" w:space="0" w:color="auto"/>
        <w:bottom w:val="none" w:sz="0" w:space="0" w:color="auto"/>
        <w:right w:val="none" w:sz="0" w:space="0" w:color="auto"/>
      </w:divBdr>
      <w:divsChild>
        <w:div w:id="389614682">
          <w:marLeft w:val="0"/>
          <w:marRight w:val="0"/>
          <w:marTop w:val="0"/>
          <w:marBottom w:val="0"/>
          <w:divBdr>
            <w:top w:val="none" w:sz="0" w:space="0" w:color="auto"/>
            <w:left w:val="none" w:sz="0" w:space="0" w:color="auto"/>
            <w:bottom w:val="none" w:sz="0" w:space="0" w:color="auto"/>
            <w:right w:val="none" w:sz="0" w:space="0" w:color="auto"/>
          </w:divBdr>
        </w:div>
        <w:div w:id="142542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10948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Göblyös János</cp:lastModifiedBy>
  <cp:revision>3</cp:revision>
  <cp:lastPrinted>2020-07-14T13:20:00Z</cp:lastPrinted>
  <dcterms:created xsi:type="dcterms:W3CDTF">2020-07-14T13:21:00Z</dcterms:created>
  <dcterms:modified xsi:type="dcterms:W3CDTF">2020-07-14T18:24:00Z</dcterms:modified>
</cp:coreProperties>
</file>